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84" w:rsidRPr="00067084" w:rsidRDefault="00067084" w:rsidP="00067084">
      <w:pPr>
        <w:spacing w:after="150"/>
        <w:jc w:val="center"/>
        <w:outlineLvl w:val="1"/>
        <w:rPr>
          <w:rFonts w:ascii="Helvetica" w:eastAsia="Times New Roman" w:hAnsi="Helvetica" w:cs="Times New Roman"/>
          <w:caps/>
          <w:color w:val="444444"/>
          <w:sz w:val="36"/>
          <w:szCs w:val="36"/>
        </w:rPr>
      </w:pPr>
      <w:r w:rsidRPr="00067084">
        <w:rPr>
          <w:rFonts w:ascii="Helvetica" w:eastAsia="Times New Roman" w:hAnsi="Helvetica" w:cs="Times New Roman"/>
          <w:b/>
          <w:bCs/>
          <w:caps/>
          <w:color w:val="444444"/>
          <w:sz w:val="36"/>
          <w:szCs w:val="36"/>
        </w:rPr>
        <w:t>JESUS ON DIVORCE</w:t>
      </w:r>
      <w:r w:rsidRPr="00067084">
        <w:rPr>
          <w:rFonts w:ascii="Helvetica" w:eastAsia="Times New Roman" w:hAnsi="Helvetica" w:cs="Times New Roman"/>
          <w:caps/>
          <w:color w:val="444444"/>
          <w:sz w:val="36"/>
          <w:szCs w:val="36"/>
        </w:rPr>
        <w:br/>
      </w:r>
      <w:r w:rsidRPr="00067084">
        <w:rPr>
          <w:rFonts w:ascii="Helvetica" w:eastAsia="Times New Roman" w:hAnsi="Helvetica" w:cs="Times New Roman"/>
          <w:b/>
          <w:bCs/>
          <w:caps/>
          <w:color w:val="444444"/>
          <w:sz w:val="36"/>
          <w:szCs w:val="36"/>
        </w:rPr>
        <w:t>SERMON ON THE MOUNT- PART 6</w:t>
      </w:r>
    </w:p>
    <w:p w:rsidR="00067084" w:rsidRPr="00067084" w:rsidRDefault="00067084" w:rsidP="00067084">
      <w:pPr>
        <w:spacing w:after="150"/>
        <w:jc w:val="center"/>
        <w:outlineLvl w:val="1"/>
        <w:rPr>
          <w:rFonts w:ascii="Helvetica" w:eastAsia="Times New Roman" w:hAnsi="Helvetica" w:cs="Times New Roman"/>
          <w:caps/>
          <w:color w:val="444444"/>
          <w:sz w:val="36"/>
          <w:szCs w:val="36"/>
        </w:rPr>
      </w:pPr>
      <w:r w:rsidRPr="00067084">
        <w:rPr>
          <w:rFonts w:ascii="Helvetica" w:eastAsia="Times New Roman" w:hAnsi="Helvetica" w:cs="Times New Roman"/>
          <w:b/>
          <w:bCs/>
          <w:caps/>
          <w:color w:val="444444"/>
        </w:rPr>
        <w:t>(PASTOR KEVIN ROGERS)</w:t>
      </w:r>
    </w:p>
    <w:p w:rsidR="00067084" w:rsidRPr="00067084" w:rsidRDefault="00067084" w:rsidP="00067084">
      <w:pPr>
        <w:spacing w:after="150"/>
        <w:jc w:val="center"/>
        <w:outlineLvl w:val="1"/>
        <w:rPr>
          <w:rFonts w:ascii="Helvetica" w:eastAsia="Times New Roman" w:hAnsi="Helvetica" w:cs="Times New Roman"/>
          <w:caps/>
          <w:color w:val="444444"/>
          <w:sz w:val="36"/>
          <w:szCs w:val="36"/>
        </w:rPr>
      </w:pPr>
      <w:r w:rsidRPr="00067084">
        <w:rPr>
          <w:rFonts w:ascii="Helvetica" w:eastAsia="Times New Roman" w:hAnsi="Helvetica" w:cs="Times New Roman"/>
          <w:b/>
          <w:bCs/>
          <w:caps/>
          <w:color w:val="444444"/>
          <w:sz w:val="36"/>
          <w:szCs w:val="36"/>
        </w:rPr>
        <w:t>MATTHEW 5:31-32 (ESV)</w:t>
      </w:r>
    </w:p>
    <w:p w:rsidR="0033505D" w:rsidRPr="0033505D" w:rsidRDefault="0033505D" w:rsidP="0033505D">
      <w:pPr>
        <w:rPr>
          <w:rFonts w:ascii="Times" w:eastAsia="Times New Roman" w:hAnsi="Times" w:cs="Times New Roman"/>
          <w:sz w:val="20"/>
          <w:szCs w:val="20"/>
        </w:rPr>
      </w:pPr>
      <w:r w:rsidRPr="0033505D">
        <w:rPr>
          <w:rFonts w:ascii="Helvetica" w:eastAsia="Times New Roman" w:hAnsi="Helvetica" w:cs="Times New Roman"/>
          <w:color w:val="888888"/>
          <w:sz w:val="21"/>
          <w:szCs w:val="21"/>
          <w:shd w:val="clear" w:color="auto" w:fill="FFFFFF"/>
        </w:rPr>
        <w:t>“It was also said, ‘</w:t>
      </w:r>
      <w:proofErr w:type="gramStart"/>
      <w:r w:rsidRPr="0033505D">
        <w:rPr>
          <w:rFonts w:ascii="Helvetica" w:eastAsia="Times New Roman" w:hAnsi="Helvetica" w:cs="Times New Roman"/>
          <w:color w:val="888888"/>
          <w:sz w:val="21"/>
          <w:szCs w:val="21"/>
          <w:shd w:val="clear" w:color="auto" w:fill="FFFFFF"/>
        </w:rPr>
        <w:t>Whoever</w:t>
      </w:r>
      <w:proofErr w:type="gramEnd"/>
      <w:r w:rsidRPr="0033505D">
        <w:rPr>
          <w:rFonts w:ascii="Helvetica" w:eastAsia="Times New Roman" w:hAnsi="Helvetica" w:cs="Times New Roman"/>
          <w:color w:val="888888"/>
          <w:sz w:val="21"/>
          <w:szCs w:val="21"/>
          <w:shd w:val="clear" w:color="auto" w:fill="FFFFFF"/>
        </w:rPr>
        <w:t xml:space="preserve"> divorces his wife, let him give her a certificate of divorce.’ 32 But I say to you that everyone who divorces his wife, except on the ground of sexual immorality, makes her commit adultery, and whoever marries a divorced woman commits adultery.</w:t>
      </w:r>
      <w:r w:rsidRPr="0033505D">
        <w:rPr>
          <w:rFonts w:ascii="Helvetica" w:eastAsia="Times New Roman" w:hAnsi="Helvetica" w:cs="Times New Roman"/>
          <w:color w:val="888888"/>
          <w:sz w:val="21"/>
          <w:szCs w:val="21"/>
        </w:rPr>
        <w:br/>
      </w:r>
      <w:r w:rsidRPr="0033505D">
        <w:rPr>
          <w:rFonts w:ascii="Helvetica" w:eastAsia="Times New Roman" w:hAnsi="Helvetica" w:cs="Times New Roman"/>
          <w:color w:val="888888"/>
          <w:sz w:val="21"/>
          <w:szCs w:val="21"/>
        </w:rPr>
        <w:br/>
      </w:r>
      <w:r w:rsidRPr="0033505D">
        <w:rPr>
          <w:rFonts w:ascii="Helvetica" w:eastAsia="Times New Roman" w:hAnsi="Helvetica" w:cs="Times New Roman"/>
          <w:b/>
          <w:bCs/>
          <w:color w:val="888888"/>
          <w:sz w:val="21"/>
          <w:szCs w:val="21"/>
          <w:shd w:val="clear" w:color="auto" w:fill="FFFFFF"/>
        </w:rPr>
        <w:t>1) What was being taught?  (</w:t>
      </w:r>
      <w:proofErr w:type="gramStart"/>
      <w:r w:rsidRPr="0033505D">
        <w:rPr>
          <w:rFonts w:ascii="Helvetica" w:eastAsia="Times New Roman" w:hAnsi="Helvetica" w:cs="Times New Roman"/>
          <w:b/>
          <w:bCs/>
          <w:color w:val="888888"/>
          <w:sz w:val="21"/>
          <w:szCs w:val="21"/>
          <w:shd w:val="clear" w:color="auto" w:fill="FFFFFF"/>
        </w:rPr>
        <w:t>vs</w:t>
      </w:r>
      <w:proofErr w:type="gramEnd"/>
      <w:r w:rsidRPr="0033505D">
        <w:rPr>
          <w:rFonts w:ascii="Helvetica" w:eastAsia="Times New Roman" w:hAnsi="Helvetica" w:cs="Times New Roman"/>
          <w:b/>
          <w:bCs/>
          <w:color w:val="888888"/>
          <w:sz w:val="21"/>
          <w:szCs w:val="21"/>
          <w:shd w:val="clear" w:color="auto" w:fill="FFFFFF"/>
        </w:rPr>
        <w:t>. 31)</w:t>
      </w:r>
      <w:r w:rsidRPr="0033505D">
        <w:rPr>
          <w:rFonts w:ascii="Helvetica" w:eastAsia="Times New Roman" w:hAnsi="Helvetica" w:cs="Times New Roman"/>
          <w:color w:val="888888"/>
          <w:sz w:val="21"/>
          <w:szCs w:val="21"/>
        </w:rPr>
        <w:br/>
      </w:r>
      <w:r w:rsidRPr="0033505D">
        <w:rPr>
          <w:rFonts w:ascii="Helvetica" w:eastAsia="Times New Roman" w:hAnsi="Helvetica" w:cs="Times New Roman"/>
          <w:color w:val="888888"/>
          <w:sz w:val="21"/>
          <w:szCs w:val="21"/>
          <w:shd w:val="clear" w:color="auto" w:fill="FFFFFF"/>
        </w:rPr>
        <w:t>“It was also said, ‘Whoever divorces his wife, let him give her a certificate of divorce."</w:t>
      </w:r>
      <w:r w:rsidRPr="0033505D">
        <w:rPr>
          <w:rFonts w:ascii="Helvetica" w:eastAsia="Times New Roman" w:hAnsi="Helvetica" w:cs="Times New Roman"/>
          <w:color w:val="888888"/>
          <w:sz w:val="21"/>
          <w:szCs w:val="21"/>
        </w:rPr>
        <w:br/>
      </w:r>
      <w:r w:rsidRPr="0033505D">
        <w:rPr>
          <w:rFonts w:ascii="Helvetica" w:eastAsia="Times New Roman" w:hAnsi="Helvetica" w:cs="Times New Roman"/>
          <w:color w:val="888888"/>
          <w:sz w:val="21"/>
          <w:szCs w:val="21"/>
        </w:rPr>
        <w:br/>
      </w:r>
      <w:r w:rsidRPr="0033505D">
        <w:rPr>
          <w:rFonts w:ascii="Helvetica" w:eastAsia="Times New Roman" w:hAnsi="Helvetica" w:cs="Times New Roman"/>
          <w:color w:val="888888"/>
          <w:sz w:val="21"/>
          <w:szCs w:val="21"/>
        </w:rPr>
        <w:br/>
      </w:r>
      <w:r w:rsidRPr="0033505D">
        <w:rPr>
          <w:rFonts w:ascii="Helvetica" w:eastAsia="Times New Roman" w:hAnsi="Helvetica" w:cs="Times New Roman"/>
          <w:b/>
          <w:bCs/>
          <w:color w:val="888888"/>
          <w:sz w:val="21"/>
          <w:szCs w:val="21"/>
          <w:shd w:val="clear" w:color="auto" w:fill="FFFFFF"/>
        </w:rPr>
        <w:t xml:space="preserve">2) What God Really said in the Old </w:t>
      </w:r>
      <w:proofErr w:type="spellStart"/>
      <w:r w:rsidRPr="0033505D">
        <w:rPr>
          <w:rFonts w:ascii="Helvetica" w:eastAsia="Times New Roman" w:hAnsi="Helvetica" w:cs="Times New Roman"/>
          <w:b/>
          <w:bCs/>
          <w:color w:val="888888"/>
          <w:sz w:val="21"/>
          <w:szCs w:val="21"/>
          <w:shd w:val="clear" w:color="auto" w:fill="FFFFFF"/>
        </w:rPr>
        <w:t>Testament</w:t>
      </w:r>
      <w:r w:rsidRPr="0033505D">
        <w:rPr>
          <w:rFonts w:ascii="Helvetica" w:eastAsia="Times New Roman" w:hAnsi="Helvetica" w:cs="Times New Roman"/>
          <w:color w:val="888888"/>
          <w:sz w:val="21"/>
          <w:szCs w:val="21"/>
          <w:shd w:val="clear" w:color="auto" w:fill="FFFFFF"/>
        </w:rPr>
        <w:t>Genesis</w:t>
      </w:r>
      <w:proofErr w:type="spellEnd"/>
      <w:r w:rsidRPr="0033505D">
        <w:rPr>
          <w:rFonts w:ascii="Helvetica" w:eastAsia="Times New Roman" w:hAnsi="Helvetica" w:cs="Times New Roman"/>
          <w:color w:val="888888"/>
          <w:sz w:val="21"/>
          <w:szCs w:val="21"/>
          <w:shd w:val="clear" w:color="auto" w:fill="FFFFFF"/>
        </w:rPr>
        <w:t xml:space="preserve"> 2:24</w:t>
      </w:r>
      <w:r w:rsidRPr="0033505D">
        <w:rPr>
          <w:rFonts w:ascii="Helvetica" w:eastAsia="Times New Roman" w:hAnsi="Helvetica" w:cs="Times New Roman"/>
          <w:color w:val="888888"/>
          <w:sz w:val="21"/>
          <w:szCs w:val="21"/>
        </w:rPr>
        <w:br/>
      </w:r>
      <w:r w:rsidRPr="0033505D">
        <w:rPr>
          <w:rFonts w:ascii="Helvetica" w:eastAsia="Times New Roman" w:hAnsi="Helvetica" w:cs="Times New Roman"/>
          <w:color w:val="888888"/>
          <w:sz w:val="21"/>
          <w:szCs w:val="21"/>
          <w:shd w:val="clear" w:color="auto" w:fill="FFFFFF"/>
        </w:rPr>
        <w:t>Therefore a man shall leave his father and his mother and hold fast to his wife, and they shall become one flesh.</w:t>
      </w:r>
      <w:r w:rsidRPr="0033505D">
        <w:rPr>
          <w:rFonts w:ascii="Helvetica" w:eastAsia="Times New Roman" w:hAnsi="Helvetica" w:cs="Times New Roman"/>
          <w:color w:val="888888"/>
          <w:sz w:val="21"/>
          <w:szCs w:val="21"/>
        </w:rPr>
        <w:br/>
      </w:r>
      <w:r w:rsidRPr="0033505D">
        <w:rPr>
          <w:rFonts w:ascii="Helvetica" w:eastAsia="Times New Roman" w:hAnsi="Helvetica" w:cs="Times New Roman"/>
          <w:color w:val="888888"/>
          <w:sz w:val="21"/>
          <w:szCs w:val="21"/>
        </w:rPr>
        <w:br/>
      </w:r>
      <w:proofErr w:type="gramStart"/>
      <w:r w:rsidRPr="0033505D">
        <w:rPr>
          <w:rFonts w:ascii="Helvetica" w:eastAsia="Times New Roman" w:hAnsi="Helvetica" w:cs="Times New Roman"/>
          <w:color w:val="888888"/>
          <w:sz w:val="21"/>
          <w:szCs w:val="21"/>
          <w:shd w:val="clear" w:color="auto" w:fill="FFFFFF"/>
        </w:rPr>
        <w:t>Matthew 19:5-6 (ESV)</w:t>
      </w:r>
      <w:r w:rsidRPr="0033505D">
        <w:rPr>
          <w:rFonts w:ascii="Helvetica" w:eastAsia="Times New Roman" w:hAnsi="Helvetica" w:cs="Times New Roman"/>
          <w:color w:val="888888"/>
          <w:sz w:val="21"/>
          <w:szCs w:val="21"/>
        </w:rPr>
        <w:br/>
      </w:r>
      <w:r w:rsidRPr="0033505D">
        <w:rPr>
          <w:rFonts w:ascii="Helvetica" w:eastAsia="Times New Roman" w:hAnsi="Helvetica" w:cs="Times New Roman"/>
          <w:color w:val="888888"/>
          <w:sz w:val="21"/>
          <w:szCs w:val="21"/>
          <w:shd w:val="clear" w:color="auto" w:fill="FFFFFF"/>
        </w:rPr>
        <w:t>and said, ‘Therefore a man shall leave his father and his mother and hold fast to his wife, and the two shall become one flesh’?</w:t>
      </w:r>
      <w:proofErr w:type="gramEnd"/>
      <w:r w:rsidRPr="0033505D">
        <w:rPr>
          <w:rFonts w:ascii="Helvetica" w:eastAsia="Times New Roman" w:hAnsi="Helvetica" w:cs="Times New Roman"/>
          <w:color w:val="888888"/>
          <w:sz w:val="21"/>
          <w:szCs w:val="21"/>
          <w:shd w:val="clear" w:color="auto" w:fill="FFFFFF"/>
        </w:rPr>
        <w:t> 6 </w:t>
      </w:r>
      <w:r w:rsidRPr="0033505D">
        <w:rPr>
          <w:rFonts w:ascii="Helvetica" w:eastAsia="Times New Roman" w:hAnsi="Helvetica" w:cs="Times New Roman"/>
          <w:color w:val="888888"/>
          <w:sz w:val="21"/>
          <w:szCs w:val="21"/>
          <w:u w:val="single"/>
          <w:shd w:val="clear" w:color="auto" w:fill="FFFFFF"/>
        </w:rPr>
        <w:t xml:space="preserve">So they are no longer two but one flesh. What therefore God has joined </w:t>
      </w:r>
      <w:proofErr w:type="gramStart"/>
      <w:r w:rsidRPr="0033505D">
        <w:rPr>
          <w:rFonts w:ascii="Helvetica" w:eastAsia="Times New Roman" w:hAnsi="Helvetica" w:cs="Times New Roman"/>
          <w:color w:val="888888"/>
          <w:sz w:val="21"/>
          <w:szCs w:val="21"/>
          <w:u w:val="single"/>
          <w:shd w:val="clear" w:color="auto" w:fill="FFFFFF"/>
        </w:rPr>
        <w:t>together,</w:t>
      </w:r>
      <w:proofErr w:type="gramEnd"/>
      <w:r w:rsidRPr="0033505D">
        <w:rPr>
          <w:rFonts w:ascii="Helvetica" w:eastAsia="Times New Roman" w:hAnsi="Helvetica" w:cs="Times New Roman"/>
          <w:color w:val="888888"/>
          <w:sz w:val="21"/>
          <w:szCs w:val="21"/>
          <w:u w:val="single"/>
          <w:shd w:val="clear" w:color="auto" w:fill="FFFFFF"/>
        </w:rPr>
        <w:t xml:space="preserve"> let not man separate.”</w:t>
      </w:r>
    </w:p>
    <w:p w:rsidR="0033505D" w:rsidRPr="0033505D" w:rsidRDefault="0033505D" w:rsidP="0033505D">
      <w:pPr>
        <w:shd w:val="clear" w:color="auto" w:fill="FFFFFF"/>
        <w:spacing w:line="315" w:lineRule="atLeast"/>
        <w:rPr>
          <w:rFonts w:ascii="Helvetica" w:eastAsia="Times New Roman" w:hAnsi="Helvetica" w:cs="Times New Roman"/>
          <w:color w:val="888888"/>
          <w:sz w:val="21"/>
          <w:szCs w:val="21"/>
        </w:rPr>
      </w:pPr>
    </w:p>
    <w:p w:rsidR="0033505D" w:rsidRPr="0033505D" w:rsidRDefault="0033505D" w:rsidP="0033505D">
      <w:pPr>
        <w:shd w:val="clear" w:color="auto" w:fill="FFFFFF"/>
        <w:spacing w:line="315" w:lineRule="atLeast"/>
        <w:rPr>
          <w:rFonts w:ascii="Helvetica" w:eastAsia="Times New Roman" w:hAnsi="Helvetica" w:cs="Times New Roman"/>
          <w:color w:val="888888"/>
          <w:sz w:val="21"/>
          <w:szCs w:val="21"/>
        </w:rPr>
      </w:pPr>
      <w:r w:rsidRPr="0033505D">
        <w:rPr>
          <w:rFonts w:ascii="Helvetica" w:eastAsia="Times New Roman" w:hAnsi="Helvetica" w:cs="Times New Roman"/>
          <w:color w:val="888888"/>
          <w:sz w:val="21"/>
          <w:szCs w:val="21"/>
        </w:rPr>
        <w:t>Deuteronomy 24:1-4 (ESV)</w:t>
      </w:r>
      <w:r w:rsidRPr="0033505D">
        <w:rPr>
          <w:rFonts w:ascii="Helvetica" w:eastAsia="Times New Roman" w:hAnsi="Helvetica" w:cs="Times New Roman"/>
          <w:color w:val="888888"/>
          <w:sz w:val="21"/>
          <w:szCs w:val="21"/>
        </w:rPr>
        <w:br/>
        <w:t>When a man takes a wife and marries her, </w:t>
      </w:r>
      <w:r w:rsidRPr="0033505D">
        <w:rPr>
          <w:rFonts w:ascii="Helvetica" w:eastAsia="Times New Roman" w:hAnsi="Helvetica" w:cs="Times New Roman"/>
          <w:color w:val="888888"/>
          <w:sz w:val="21"/>
          <w:szCs w:val="21"/>
          <w:u w:val="single"/>
        </w:rPr>
        <w:t>if</w:t>
      </w:r>
      <w:r w:rsidRPr="0033505D">
        <w:rPr>
          <w:rFonts w:ascii="Helvetica" w:eastAsia="Times New Roman" w:hAnsi="Helvetica" w:cs="Times New Roman"/>
          <w:color w:val="888888"/>
          <w:sz w:val="21"/>
          <w:szCs w:val="21"/>
        </w:rPr>
        <w:t> then she finds no favor in his eyes because he has found </w:t>
      </w:r>
      <w:r w:rsidRPr="0033505D">
        <w:rPr>
          <w:rFonts w:ascii="Helvetica" w:eastAsia="Times New Roman" w:hAnsi="Helvetica" w:cs="Times New Roman"/>
          <w:color w:val="888888"/>
          <w:sz w:val="21"/>
          <w:szCs w:val="21"/>
          <w:u w:val="single"/>
        </w:rPr>
        <w:t>some indecency in her</w:t>
      </w:r>
      <w:r w:rsidRPr="0033505D">
        <w:rPr>
          <w:rFonts w:ascii="Helvetica" w:eastAsia="Times New Roman" w:hAnsi="Helvetica" w:cs="Times New Roman"/>
          <w:color w:val="888888"/>
          <w:sz w:val="21"/>
          <w:szCs w:val="21"/>
        </w:rPr>
        <w:t>, and he </w:t>
      </w:r>
      <w:r w:rsidRPr="0033505D">
        <w:rPr>
          <w:rFonts w:ascii="Helvetica" w:eastAsia="Times New Roman" w:hAnsi="Helvetica" w:cs="Times New Roman"/>
          <w:color w:val="888888"/>
          <w:sz w:val="21"/>
          <w:szCs w:val="21"/>
          <w:u w:val="single"/>
        </w:rPr>
        <w:t>writes her a certificate of divorce</w:t>
      </w:r>
      <w:r w:rsidRPr="0033505D">
        <w:rPr>
          <w:rFonts w:ascii="Helvetica" w:eastAsia="Times New Roman" w:hAnsi="Helvetica" w:cs="Times New Roman"/>
          <w:color w:val="888888"/>
          <w:sz w:val="21"/>
          <w:szCs w:val="21"/>
        </w:rPr>
        <w:t> and puts it in her hand and sends her out of his house, and she departs out of his house, 2 and if she goes and becomes another man's wife, 3 and the latter man hates her and writes her a certificate of divorce and puts it in her hand and sends her out of his house, or if the latter man dies, who took her to be his wife, 4</w:t>
      </w:r>
      <w:r w:rsidRPr="0033505D">
        <w:rPr>
          <w:rFonts w:ascii="Helvetica" w:eastAsia="Times New Roman" w:hAnsi="Helvetica" w:cs="Times New Roman"/>
          <w:color w:val="888888"/>
          <w:sz w:val="21"/>
          <w:szCs w:val="21"/>
          <w:u w:val="single"/>
        </w:rPr>
        <w:t> then</w:t>
      </w:r>
      <w:r w:rsidRPr="0033505D">
        <w:rPr>
          <w:rFonts w:ascii="Helvetica" w:eastAsia="Times New Roman" w:hAnsi="Helvetica" w:cs="Times New Roman"/>
          <w:color w:val="888888"/>
          <w:sz w:val="21"/>
          <w:szCs w:val="21"/>
        </w:rPr>
        <w:t> her former husband, who sent her away, may not take her again to be his wife</w:t>
      </w:r>
      <w:r w:rsidRPr="0033505D">
        <w:rPr>
          <w:rFonts w:ascii="Helvetica" w:eastAsia="Times New Roman" w:hAnsi="Helvetica" w:cs="Times New Roman"/>
          <w:color w:val="888888"/>
          <w:sz w:val="21"/>
          <w:szCs w:val="21"/>
        </w:rPr>
        <w:br/>
      </w:r>
      <w:r w:rsidRPr="0033505D">
        <w:rPr>
          <w:rFonts w:ascii="Helvetica" w:eastAsia="Times New Roman" w:hAnsi="Helvetica" w:cs="Times New Roman"/>
          <w:color w:val="888888"/>
          <w:sz w:val="21"/>
          <w:szCs w:val="21"/>
        </w:rPr>
        <w:br/>
      </w:r>
      <w:r w:rsidRPr="0033505D">
        <w:rPr>
          <w:rFonts w:ascii="Helvetica" w:eastAsia="Times New Roman" w:hAnsi="Helvetica" w:cs="Times New Roman"/>
          <w:b/>
          <w:bCs/>
          <w:color w:val="888888"/>
          <w:sz w:val="21"/>
          <w:szCs w:val="21"/>
        </w:rPr>
        <w:t>2) What Jesus and the New Testament say (</w:t>
      </w:r>
      <w:proofErr w:type="spellStart"/>
      <w:r w:rsidRPr="0033505D">
        <w:rPr>
          <w:rFonts w:ascii="Helvetica" w:eastAsia="Times New Roman" w:hAnsi="Helvetica" w:cs="Times New Roman"/>
          <w:b/>
          <w:bCs/>
          <w:color w:val="888888"/>
          <w:sz w:val="21"/>
          <w:szCs w:val="21"/>
        </w:rPr>
        <w:t>vs</w:t>
      </w:r>
      <w:proofErr w:type="spellEnd"/>
      <w:r w:rsidRPr="0033505D">
        <w:rPr>
          <w:rFonts w:ascii="Helvetica" w:eastAsia="Times New Roman" w:hAnsi="Helvetica" w:cs="Times New Roman"/>
          <w:b/>
          <w:bCs/>
          <w:color w:val="888888"/>
          <w:sz w:val="21"/>
          <w:szCs w:val="21"/>
        </w:rPr>
        <w:t xml:space="preserve"> 32)</w:t>
      </w:r>
      <w:r w:rsidRPr="0033505D">
        <w:rPr>
          <w:rFonts w:ascii="Helvetica" w:eastAsia="Times New Roman" w:hAnsi="Helvetica" w:cs="Times New Roman"/>
          <w:color w:val="888888"/>
          <w:sz w:val="21"/>
          <w:szCs w:val="21"/>
        </w:rPr>
        <w:br/>
        <w:t>But I say to you that everyone who divorces his wife, except on the ground of sexual immorality, makes her commit adultery, and whoever marries a divorced woman commits adultery.</w:t>
      </w:r>
      <w:r w:rsidRPr="0033505D">
        <w:rPr>
          <w:rFonts w:ascii="Helvetica" w:eastAsia="Times New Roman" w:hAnsi="Helvetica" w:cs="Times New Roman"/>
          <w:color w:val="888888"/>
          <w:sz w:val="21"/>
          <w:szCs w:val="21"/>
        </w:rPr>
        <w:br/>
      </w:r>
      <w:r w:rsidRPr="0033505D">
        <w:rPr>
          <w:rFonts w:ascii="Helvetica" w:eastAsia="Times New Roman" w:hAnsi="Helvetica" w:cs="Times New Roman"/>
          <w:color w:val="888888"/>
          <w:sz w:val="21"/>
          <w:szCs w:val="21"/>
        </w:rPr>
        <w:br/>
        <w:t>Matthew 19:9 (ESV)</w:t>
      </w:r>
      <w:r w:rsidRPr="0033505D">
        <w:rPr>
          <w:rFonts w:ascii="Helvetica" w:eastAsia="Times New Roman" w:hAnsi="Helvetica" w:cs="Times New Roman"/>
          <w:color w:val="888888"/>
          <w:sz w:val="21"/>
          <w:szCs w:val="21"/>
        </w:rPr>
        <w:br/>
        <w:t>And I say to you: </w:t>
      </w:r>
      <w:r w:rsidRPr="0033505D">
        <w:rPr>
          <w:rFonts w:ascii="Helvetica" w:eastAsia="Times New Roman" w:hAnsi="Helvetica" w:cs="Times New Roman"/>
          <w:color w:val="888888"/>
          <w:sz w:val="21"/>
          <w:szCs w:val="21"/>
          <w:u w:val="single"/>
        </w:rPr>
        <w:t>whoever divorces his wife, except for sexual immorality, and marries another, commits adultery.”</w:t>
      </w:r>
      <w:r w:rsidRPr="0033505D">
        <w:rPr>
          <w:rFonts w:ascii="Helvetica" w:eastAsia="Times New Roman" w:hAnsi="Helvetica" w:cs="Times New Roman"/>
          <w:color w:val="888888"/>
          <w:sz w:val="21"/>
          <w:szCs w:val="21"/>
        </w:rPr>
        <w:br/>
      </w:r>
      <w:r w:rsidRPr="0033505D">
        <w:rPr>
          <w:rFonts w:ascii="Helvetica" w:eastAsia="Times New Roman" w:hAnsi="Helvetica" w:cs="Times New Roman"/>
          <w:color w:val="888888"/>
          <w:sz w:val="21"/>
          <w:szCs w:val="21"/>
        </w:rPr>
        <w:br/>
      </w:r>
      <w:bookmarkStart w:id="0" w:name="_GoBack"/>
      <w:bookmarkEnd w:id="0"/>
      <w:r w:rsidRPr="0033505D">
        <w:rPr>
          <w:rFonts w:ascii="Helvetica" w:eastAsia="Times New Roman" w:hAnsi="Helvetica" w:cs="Times New Roman"/>
          <w:color w:val="888888"/>
          <w:sz w:val="21"/>
          <w:szCs w:val="21"/>
        </w:rPr>
        <w:t>1 Corinthians 7:12-16 (ESV)</w:t>
      </w:r>
      <w:r w:rsidRPr="0033505D">
        <w:rPr>
          <w:rFonts w:ascii="Helvetica" w:eastAsia="Times New Roman" w:hAnsi="Helvetica" w:cs="Times New Roman"/>
          <w:color w:val="888888"/>
          <w:sz w:val="21"/>
          <w:szCs w:val="21"/>
        </w:rPr>
        <w:br/>
        <w:t xml:space="preserve">To the rest I say (I, not the Lord) that if any brother has a wife who is an unbeliever, and she </w:t>
      </w:r>
      <w:r w:rsidRPr="0033505D">
        <w:rPr>
          <w:rFonts w:ascii="Helvetica" w:eastAsia="Times New Roman" w:hAnsi="Helvetica" w:cs="Times New Roman"/>
          <w:color w:val="888888"/>
          <w:sz w:val="21"/>
          <w:szCs w:val="21"/>
        </w:rPr>
        <w:lastRenderedPageBreak/>
        <w:t>consents to live with him, he should not divorce her. 13 If any woman has a husband who is an unbeliever, and he consents to live with her, she should not divorce him. 14 For the unbelieving husband is made holy because of his wife, and the unbelieving wife is made holy because of her husband. Otherwise your children would be unclean, but as it is, they are holy. 15 </w:t>
      </w:r>
      <w:r w:rsidRPr="0033505D">
        <w:rPr>
          <w:rFonts w:ascii="Helvetica" w:eastAsia="Times New Roman" w:hAnsi="Helvetica" w:cs="Times New Roman"/>
          <w:color w:val="888888"/>
          <w:sz w:val="21"/>
          <w:szCs w:val="21"/>
          <w:u w:val="single"/>
        </w:rPr>
        <w:t>But if the unbelieving partner separates, let it be so</w:t>
      </w:r>
      <w:r w:rsidRPr="0033505D">
        <w:rPr>
          <w:rFonts w:ascii="Helvetica" w:eastAsia="Times New Roman" w:hAnsi="Helvetica" w:cs="Times New Roman"/>
          <w:color w:val="888888"/>
          <w:sz w:val="21"/>
          <w:szCs w:val="21"/>
        </w:rPr>
        <w:t>. In such cases the brother or sister is not enslaved. God has called you to peace. 16 For how do you know, wife, whether you will save your husband? Or how do you know, husband, whether you will save your wife?</w:t>
      </w:r>
    </w:p>
    <w:p w:rsidR="00883A52" w:rsidRDefault="00883A52" w:rsidP="0033505D"/>
    <w:sectPr w:rsidR="00883A52"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A4"/>
    <w:rsid w:val="00067084"/>
    <w:rsid w:val="0033505D"/>
    <w:rsid w:val="004F7FA4"/>
    <w:rsid w:val="00883A52"/>
    <w:rsid w:val="00A8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B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708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7084"/>
    <w:rPr>
      <w:rFonts w:ascii="Times" w:hAnsi="Times"/>
      <w:b/>
      <w:bCs/>
      <w:sz w:val="36"/>
      <w:szCs w:val="36"/>
    </w:rPr>
  </w:style>
  <w:style w:type="character" w:styleId="Strong">
    <w:name w:val="Strong"/>
    <w:basedOn w:val="DefaultParagraphFont"/>
    <w:uiPriority w:val="22"/>
    <w:qFormat/>
    <w:rsid w:val="00067084"/>
    <w:rPr>
      <w:b/>
      <w:bCs/>
    </w:rPr>
  </w:style>
  <w:style w:type="character" w:customStyle="1" w:styleId="apple-converted-space">
    <w:name w:val="apple-converted-space"/>
    <w:basedOn w:val="DefaultParagraphFont"/>
    <w:rsid w:val="003350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708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7084"/>
    <w:rPr>
      <w:rFonts w:ascii="Times" w:hAnsi="Times"/>
      <w:b/>
      <w:bCs/>
      <w:sz w:val="36"/>
      <w:szCs w:val="36"/>
    </w:rPr>
  </w:style>
  <w:style w:type="character" w:styleId="Strong">
    <w:name w:val="Strong"/>
    <w:basedOn w:val="DefaultParagraphFont"/>
    <w:uiPriority w:val="22"/>
    <w:qFormat/>
    <w:rsid w:val="00067084"/>
    <w:rPr>
      <w:b/>
      <w:bCs/>
    </w:rPr>
  </w:style>
  <w:style w:type="character" w:customStyle="1" w:styleId="apple-converted-space">
    <w:name w:val="apple-converted-space"/>
    <w:basedOn w:val="DefaultParagraphFont"/>
    <w:rsid w:val="0033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68921">
      <w:bodyDiv w:val="1"/>
      <w:marLeft w:val="0"/>
      <w:marRight w:val="0"/>
      <w:marTop w:val="0"/>
      <w:marBottom w:val="0"/>
      <w:divBdr>
        <w:top w:val="none" w:sz="0" w:space="0" w:color="auto"/>
        <w:left w:val="none" w:sz="0" w:space="0" w:color="auto"/>
        <w:bottom w:val="none" w:sz="0" w:space="0" w:color="auto"/>
        <w:right w:val="none" w:sz="0" w:space="0" w:color="auto"/>
      </w:divBdr>
    </w:div>
    <w:div w:id="1142889618">
      <w:bodyDiv w:val="1"/>
      <w:marLeft w:val="0"/>
      <w:marRight w:val="0"/>
      <w:marTop w:val="0"/>
      <w:marBottom w:val="0"/>
      <w:divBdr>
        <w:top w:val="none" w:sz="0" w:space="0" w:color="auto"/>
        <w:left w:val="none" w:sz="0" w:space="0" w:color="auto"/>
        <w:bottom w:val="none" w:sz="0" w:space="0" w:color="auto"/>
        <w:right w:val="none" w:sz="0" w:space="0" w:color="auto"/>
      </w:divBdr>
    </w:div>
    <w:div w:id="1753818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394</Words>
  <Characters>2251</Characters>
  <Application>Microsoft Macintosh Word</Application>
  <DocSecurity>0</DocSecurity>
  <Lines>18</Lines>
  <Paragraphs>5</Paragraphs>
  <ScaleCrop>false</ScaleCrop>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2013-08-17T18:20:00Z</dcterms:created>
  <dcterms:modified xsi:type="dcterms:W3CDTF">2013-08-18T17:36:00Z</dcterms:modified>
</cp:coreProperties>
</file>