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19" w:rsidRDefault="008A3304" w:rsidP="00DA4D6D">
      <w:pPr>
        <w:framePr w:hSpace="180" w:wrap="around" w:vAnchor="text" w:hAnchor="text" w:y="1"/>
      </w:pPr>
      <w:r>
        <w:rPr>
          <w:rFonts w:ascii="Arial" w:hAnsi="Arial" w:cs="Arial"/>
          <w:b/>
          <w:bCs/>
          <w:sz w:val="2"/>
          <w:szCs w:val="2"/>
        </w:rPr>
        <w:t xml:space="preserve">                                                                        </w:t>
      </w:r>
    </w:p>
    <w:p w:rsidR="00CD4401" w:rsidRDefault="00CD4401" w:rsidP="00CD4401">
      <w:pPr>
        <w:widowControl w:val="0"/>
        <w:spacing w:after="280"/>
        <w:jc w:val="center"/>
        <w:rPr>
          <w:rFonts w:ascii="Calibri" w:hAnsi="Calibri"/>
          <w:b/>
          <w:bCs/>
          <w:color w:val="333333"/>
          <w:sz w:val="26"/>
          <w:szCs w:val="26"/>
        </w:rPr>
      </w:pPr>
      <w:r>
        <w:rPr>
          <w:rFonts w:ascii="Calibri" w:hAnsi="Calibri"/>
          <w:b/>
          <w:bCs/>
          <w:sz w:val="28"/>
          <w:szCs w:val="28"/>
          <w:u w:val="single"/>
        </w:rPr>
        <w:t>Growing Pains can Lead to Problems &amp; Praise</w:t>
      </w:r>
      <w:r w:rsidRPr="00C973CE">
        <w:rPr>
          <w:rFonts w:ascii="Calibri" w:hAnsi="Calibri"/>
          <w:b/>
          <w:bCs/>
          <w:sz w:val="28"/>
          <w:szCs w:val="28"/>
        </w:rPr>
        <w:t xml:space="preserve">! </w:t>
      </w:r>
      <w:r>
        <w:rPr>
          <w:rFonts w:ascii="Calibri" w:hAnsi="Calibri"/>
          <w:b/>
          <w:bCs/>
          <w:sz w:val="28"/>
          <w:szCs w:val="28"/>
          <w:u w:val="single"/>
        </w:rPr>
        <w:t xml:space="preserve">                                     </w:t>
      </w:r>
      <w:r w:rsidRPr="00C973CE">
        <w:rPr>
          <w:rFonts w:ascii="Calibri" w:hAnsi="Calibri"/>
          <w:bCs/>
          <w:sz w:val="24"/>
          <w:szCs w:val="24"/>
        </w:rPr>
        <w:t xml:space="preserve">God’s plan for </w:t>
      </w:r>
      <w:r>
        <w:rPr>
          <w:rFonts w:ascii="Calibri" w:hAnsi="Calibri"/>
          <w:bCs/>
          <w:sz w:val="24"/>
          <w:szCs w:val="24"/>
        </w:rPr>
        <w:t>s</w:t>
      </w:r>
      <w:r w:rsidRPr="00C973CE">
        <w:rPr>
          <w:rFonts w:ascii="Calibri" w:hAnsi="Calibri"/>
          <w:bCs/>
          <w:color w:val="333333"/>
          <w:sz w:val="24"/>
          <w:szCs w:val="24"/>
        </w:rPr>
        <w:t>erving people &amp; solving problems efficiently &amp; enthusiastically</w:t>
      </w:r>
      <w:r w:rsidRPr="00C973CE">
        <w:rPr>
          <w:rFonts w:ascii="Calibri" w:hAnsi="Calibri"/>
          <w:bCs/>
          <w:color w:val="333333"/>
          <w:sz w:val="26"/>
          <w:szCs w:val="26"/>
        </w:rPr>
        <w:t xml:space="preserve"> </w:t>
      </w:r>
      <w:r>
        <w:rPr>
          <w:rFonts w:ascii="Calibri" w:hAnsi="Calibri"/>
          <w:b/>
          <w:bCs/>
          <w:color w:val="333333"/>
          <w:sz w:val="26"/>
          <w:szCs w:val="26"/>
        </w:rPr>
        <w:t xml:space="preserve">               </w:t>
      </w:r>
    </w:p>
    <w:p w:rsidR="00CD4401" w:rsidRDefault="00CD4401" w:rsidP="00CD4401">
      <w:pPr>
        <w:widowControl w:val="0"/>
        <w:spacing w:after="280"/>
        <w:jc w:val="center"/>
        <w:rPr>
          <w:rFonts w:ascii="Calibri" w:hAnsi="Calibri"/>
          <w:b/>
          <w:bCs/>
          <w:color w:val="333333"/>
          <w:sz w:val="26"/>
          <w:szCs w:val="26"/>
        </w:rPr>
      </w:pPr>
      <w:r>
        <w:rPr>
          <w:rFonts w:ascii="Calibri" w:hAnsi="Calibri"/>
          <w:b/>
          <w:bCs/>
          <w:color w:val="333333"/>
          <w:sz w:val="26"/>
          <w:szCs w:val="26"/>
        </w:rPr>
        <w:t>(Pastor John Mulligan)</w:t>
      </w:r>
    </w:p>
    <w:p w:rsidR="00CD4401" w:rsidRPr="001E39B1" w:rsidRDefault="00CD4401" w:rsidP="00CD4401">
      <w:pPr>
        <w:widowControl w:val="0"/>
        <w:spacing w:after="280"/>
        <w:jc w:val="center"/>
        <w:rPr>
          <w:rFonts w:ascii="Calibri" w:hAnsi="Calibri"/>
          <w:color w:val="333333"/>
          <w:sz w:val="26"/>
          <w:szCs w:val="26"/>
        </w:rPr>
      </w:pPr>
      <w:r w:rsidRPr="00C973CE">
        <w:rPr>
          <w:rFonts w:ascii="Calibri" w:hAnsi="Calibri"/>
          <w:bCs/>
          <w:sz w:val="22"/>
          <w:szCs w:val="22"/>
        </w:rPr>
        <w:t>Acts 6:1-7</w:t>
      </w:r>
      <w:r>
        <w:rPr>
          <w:rFonts w:ascii="Calibri" w:hAnsi="Calibri"/>
          <w:bCs/>
          <w:sz w:val="22"/>
          <w:szCs w:val="22"/>
        </w:rPr>
        <w:t xml:space="preserve"> (ESV)</w:t>
      </w:r>
    </w:p>
    <w:p w:rsidR="00C95F33" w:rsidRPr="00C95F33" w:rsidRDefault="00C95F33" w:rsidP="00C95F33">
      <w:pPr>
        <w:spacing w:after="240" w:line="300" w:lineRule="atLeast"/>
        <w:rPr>
          <w:rFonts w:ascii="Trebuchet MS" w:hAnsi="Trebuchet MS"/>
          <w:b/>
          <w:bCs/>
          <w:color w:val="626262"/>
          <w:kern w:val="0"/>
          <w:sz w:val="24"/>
          <w:szCs w:val="24"/>
          <w:shd w:val="clear" w:color="auto" w:fill="FFFFFF"/>
        </w:rPr>
      </w:pPr>
      <w:r w:rsidRPr="00C95F33">
        <w:rPr>
          <w:rFonts w:ascii="Trebuchet MS" w:hAnsi="Trebuchet MS"/>
          <w:b/>
          <w:bCs/>
          <w:color w:val="626262"/>
          <w:kern w:val="0"/>
          <w:sz w:val="24"/>
          <w:szCs w:val="24"/>
        </w:rPr>
        <w:t>Now in these days when the disciples were increasing in number, a complaint by the Hellenists arose against the Hebrews because their widows were being neglected in the daily distribution.  (2)  And the twelve summoned the full number of the disciples and said, "It is not right that we should give up preaching the word of God to serve tables.  (3)  Therefore, brothers, pick out from among you seven men of good repute, full of the Spirit and of wisdom, whom we will appoint to this duty.  (4</w:t>
      </w:r>
      <w:proofErr w:type="gramStart"/>
      <w:r w:rsidRPr="00C95F33">
        <w:rPr>
          <w:rFonts w:ascii="Trebuchet MS" w:hAnsi="Trebuchet MS"/>
          <w:b/>
          <w:bCs/>
          <w:color w:val="626262"/>
          <w:kern w:val="0"/>
          <w:sz w:val="24"/>
          <w:szCs w:val="24"/>
        </w:rPr>
        <w:t>)  But</w:t>
      </w:r>
      <w:proofErr w:type="gramEnd"/>
      <w:r w:rsidRPr="00C95F33">
        <w:rPr>
          <w:rFonts w:ascii="Trebuchet MS" w:hAnsi="Trebuchet MS"/>
          <w:b/>
          <w:bCs/>
          <w:color w:val="626262"/>
          <w:kern w:val="0"/>
          <w:sz w:val="24"/>
          <w:szCs w:val="24"/>
        </w:rPr>
        <w:t xml:space="preserve"> we will devote ourselves to prayer and to the ministry of the word."  (5)  And what they said pleased the whole gathering, and they chose Stephen, a man full of faith and of the Holy Spirit, and Philip, and </w:t>
      </w:r>
      <w:proofErr w:type="spellStart"/>
      <w:r w:rsidRPr="00C95F33">
        <w:rPr>
          <w:rFonts w:ascii="Trebuchet MS" w:hAnsi="Trebuchet MS"/>
          <w:b/>
          <w:bCs/>
          <w:color w:val="626262"/>
          <w:kern w:val="0"/>
          <w:sz w:val="24"/>
          <w:szCs w:val="24"/>
        </w:rPr>
        <w:t>Prochorus</w:t>
      </w:r>
      <w:proofErr w:type="spellEnd"/>
      <w:r w:rsidRPr="00C95F33">
        <w:rPr>
          <w:rFonts w:ascii="Trebuchet MS" w:hAnsi="Trebuchet MS"/>
          <w:b/>
          <w:bCs/>
          <w:color w:val="626262"/>
          <w:kern w:val="0"/>
          <w:sz w:val="24"/>
          <w:szCs w:val="24"/>
        </w:rPr>
        <w:t xml:space="preserve">, and </w:t>
      </w:r>
      <w:proofErr w:type="spellStart"/>
      <w:r w:rsidRPr="00C95F33">
        <w:rPr>
          <w:rFonts w:ascii="Trebuchet MS" w:hAnsi="Trebuchet MS"/>
          <w:b/>
          <w:bCs/>
          <w:color w:val="626262"/>
          <w:kern w:val="0"/>
          <w:sz w:val="24"/>
          <w:szCs w:val="24"/>
        </w:rPr>
        <w:t>Nicanor</w:t>
      </w:r>
      <w:proofErr w:type="spellEnd"/>
      <w:r w:rsidRPr="00C95F33">
        <w:rPr>
          <w:rFonts w:ascii="Trebuchet MS" w:hAnsi="Trebuchet MS"/>
          <w:b/>
          <w:bCs/>
          <w:color w:val="626262"/>
          <w:kern w:val="0"/>
          <w:sz w:val="24"/>
          <w:szCs w:val="24"/>
        </w:rPr>
        <w:t xml:space="preserve">, and </w:t>
      </w:r>
      <w:proofErr w:type="spellStart"/>
      <w:r w:rsidRPr="00C95F33">
        <w:rPr>
          <w:rFonts w:ascii="Trebuchet MS" w:hAnsi="Trebuchet MS"/>
          <w:b/>
          <w:bCs/>
          <w:color w:val="626262"/>
          <w:kern w:val="0"/>
          <w:sz w:val="24"/>
          <w:szCs w:val="24"/>
        </w:rPr>
        <w:t>Timon</w:t>
      </w:r>
      <w:proofErr w:type="spellEnd"/>
      <w:r w:rsidRPr="00C95F33">
        <w:rPr>
          <w:rFonts w:ascii="Trebuchet MS" w:hAnsi="Trebuchet MS"/>
          <w:b/>
          <w:bCs/>
          <w:color w:val="626262"/>
          <w:kern w:val="0"/>
          <w:sz w:val="24"/>
          <w:szCs w:val="24"/>
        </w:rPr>
        <w:t xml:space="preserve">, and </w:t>
      </w:r>
      <w:proofErr w:type="spellStart"/>
      <w:r w:rsidRPr="00C95F33">
        <w:rPr>
          <w:rFonts w:ascii="Trebuchet MS" w:hAnsi="Trebuchet MS"/>
          <w:b/>
          <w:bCs/>
          <w:color w:val="626262"/>
          <w:kern w:val="0"/>
          <w:sz w:val="24"/>
          <w:szCs w:val="24"/>
        </w:rPr>
        <w:t>Parmenas</w:t>
      </w:r>
      <w:proofErr w:type="spellEnd"/>
      <w:r w:rsidRPr="00C95F33">
        <w:rPr>
          <w:rFonts w:ascii="Trebuchet MS" w:hAnsi="Trebuchet MS"/>
          <w:b/>
          <w:bCs/>
          <w:color w:val="626262"/>
          <w:kern w:val="0"/>
          <w:sz w:val="24"/>
          <w:szCs w:val="24"/>
        </w:rPr>
        <w:t xml:space="preserve">, and </w:t>
      </w:r>
      <w:proofErr w:type="spellStart"/>
      <w:r w:rsidRPr="00C95F33">
        <w:rPr>
          <w:rFonts w:ascii="Trebuchet MS" w:hAnsi="Trebuchet MS"/>
          <w:b/>
          <w:bCs/>
          <w:color w:val="626262"/>
          <w:kern w:val="0"/>
          <w:sz w:val="24"/>
          <w:szCs w:val="24"/>
        </w:rPr>
        <w:t>Nicolaus</w:t>
      </w:r>
      <w:proofErr w:type="spellEnd"/>
      <w:r w:rsidRPr="00C95F33">
        <w:rPr>
          <w:rFonts w:ascii="Trebuchet MS" w:hAnsi="Trebuchet MS"/>
          <w:b/>
          <w:bCs/>
          <w:color w:val="626262"/>
          <w:kern w:val="0"/>
          <w:sz w:val="24"/>
          <w:szCs w:val="24"/>
        </w:rPr>
        <w:t>, a proselyte of Antioch.  (6)  These they set before the apostles, and they prayed and laid their hands on them.  (7)  And the word of God continued to increase, and the number of the disciples multiplied greatly in Jerusalem, and a great many of the priests became obedient to the faith.</w:t>
      </w:r>
    </w:p>
    <w:p w:rsidR="00C95F33" w:rsidRPr="00C95F33" w:rsidRDefault="00C95F33" w:rsidP="00C95F33">
      <w:pPr>
        <w:spacing w:line="300" w:lineRule="atLeast"/>
        <w:rPr>
          <w:rFonts w:ascii="Trebuchet MS" w:hAnsi="Trebuchet MS"/>
          <w:b/>
          <w:bCs/>
          <w:color w:val="626262"/>
          <w:kern w:val="0"/>
          <w:sz w:val="24"/>
          <w:szCs w:val="24"/>
          <w:shd w:val="clear" w:color="auto" w:fill="FFFFFF"/>
        </w:rPr>
      </w:pPr>
    </w:p>
    <w:p w:rsidR="00C95F33" w:rsidRPr="00C95F33" w:rsidRDefault="00C95F33" w:rsidP="00C95F33">
      <w:pPr>
        <w:spacing w:line="300" w:lineRule="atLeast"/>
        <w:rPr>
          <w:rFonts w:ascii="Trebuchet MS" w:hAnsi="Trebuchet MS"/>
          <w:b/>
          <w:bCs/>
          <w:color w:val="626262"/>
          <w:kern w:val="0"/>
          <w:sz w:val="24"/>
          <w:szCs w:val="24"/>
          <w:shd w:val="clear" w:color="auto" w:fill="FFFFFF"/>
        </w:rPr>
      </w:pPr>
      <w:r w:rsidRPr="00C95F33">
        <w:rPr>
          <w:rFonts w:ascii="Trebuchet MS" w:hAnsi="Trebuchet MS"/>
          <w:b/>
          <w:bCs/>
          <w:color w:val="626262"/>
          <w:kern w:val="0"/>
          <w:sz w:val="24"/>
          <w:szCs w:val="24"/>
        </w:rPr>
        <w:t>1) Notice the </w:t>
      </w:r>
      <w:r w:rsidRPr="00C95F33">
        <w:rPr>
          <w:rFonts w:ascii="Trebuchet MS" w:hAnsi="Trebuchet MS"/>
          <w:b/>
          <w:bCs/>
          <w:color w:val="626262"/>
          <w:kern w:val="0"/>
          <w:sz w:val="24"/>
          <w:szCs w:val="24"/>
          <w:u w:val="single"/>
        </w:rPr>
        <w:t>praise</w:t>
      </w:r>
      <w:r w:rsidRPr="00C95F33">
        <w:rPr>
          <w:rFonts w:ascii="Trebuchet MS" w:hAnsi="Trebuchet MS"/>
          <w:b/>
          <w:bCs/>
          <w:color w:val="626262"/>
          <w:kern w:val="0"/>
          <w:sz w:val="24"/>
          <w:szCs w:val="24"/>
        </w:rPr>
        <w:t>: External growth    (v. 1a)         </w:t>
      </w:r>
    </w:p>
    <w:p w:rsidR="00C95F33" w:rsidRPr="00C95F33" w:rsidRDefault="00C95F33" w:rsidP="00C95F33">
      <w:pPr>
        <w:rPr>
          <w:color w:val="auto"/>
          <w:kern w:val="0"/>
          <w:sz w:val="24"/>
          <w:szCs w:val="24"/>
        </w:rPr>
      </w:pPr>
      <w:r w:rsidRPr="00C95F33">
        <w:rPr>
          <w:rFonts w:ascii="Trebuchet MS" w:hAnsi="Trebuchet MS"/>
          <w:color w:val="626262"/>
          <w:kern w:val="0"/>
          <w:sz w:val="24"/>
          <w:szCs w:val="24"/>
          <w:shd w:val="clear" w:color="auto" w:fill="FFFFFF"/>
        </w:rPr>
        <w:br/>
        <w:t>    </w:t>
      </w:r>
      <w:r w:rsidRPr="00C95F33">
        <w:rPr>
          <w:rFonts w:ascii="Trebuchet MS" w:hAnsi="Trebuchet MS"/>
          <w:color w:val="626262"/>
          <w:kern w:val="0"/>
          <w:sz w:val="24"/>
          <w:szCs w:val="24"/>
        </w:rPr>
        <w:t> </w:t>
      </w:r>
      <w:r w:rsidRPr="00C95F33">
        <w:rPr>
          <w:rFonts w:ascii="Trebuchet MS" w:hAnsi="Trebuchet MS"/>
          <w:i/>
          <w:iCs/>
          <w:color w:val="626262"/>
          <w:kern w:val="0"/>
          <w:sz w:val="24"/>
          <w:szCs w:val="24"/>
        </w:rPr>
        <w:t>“Now in these days when the disciples were increasing in number…”</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r>
      <w:r w:rsidRPr="00C95F33">
        <w:rPr>
          <w:rFonts w:ascii="Trebuchet MS" w:hAnsi="Trebuchet MS"/>
          <w:b/>
          <w:bCs/>
          <w:color w:val="626262"/>
          <w:kern w:val="0"/>
          <w:sz w:val="24"/>
          <w:szCs w:val="24"/>
        </w:rPr>
        <w:t>2) Notice the </w:t>
      </w:r>
      <w:r w:rsidRPr="00C95F33">
        <w:rPr>
          <w:rFonts w:ascii="Trebuchet MS" w:hAnsi="Trebuchet MS"/>
          <w:b/>
          <w:bCs/>
          <w:color w:val="626262"/>
          <w:kern w:val="0"/>
          <w:sz w:val="24"/>
          <w:szCs w:val="24"/>
          <w:u w:val="single"/>
        </w:rPr>
        <w:t>problem</w:t>
      </w:r>
      <w:r w:rsidRPr="00C95F33">
        <w:rPr>
          <w:rFonts w:ascii="Trebuchet MS" w:hAnsi="Trebuchet MS"/>
          <w:b/>
          <w:bCs/>
          <w:color w:val="626262"/>
          <w:kern w:val="0"/>
          <w:sz w:val="24"/>
          <w:szCs w:val="24"/>
        </w:rPr>
        <w:t>: Internal grumbling    (v. 1b)</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t>    </w:t>
      </w:r>
      <w:r w:rsidRPr="00C95F33">
        <w:rPr>
          <w:rFonts w:ascii="Trebuchet MS" w:hAnsi="Trebuchet MS"/>
          <w:color w:val="626262"/>
          <w:kern w:val="0"/>
          <w:sz w:val="24"/>
          <w:szCs w:val="24"/>
        </w:rPr>
        <w:t> </w:t>
      </w:r>
      <w:r w:rsidRPr="00C95F33">
        <w:rPr>
          <w:rFonts w:ascii="Trebuchet MS" w:hAnsi="Trebuchet MS"/>
          <w:i/>
          <w:iCs/>
          <w:color w:val="626262"/>
          <w:kern w:val="0"/>
          <w:sz w:val="24"/>
          <w:szCs w:val="24"/>
        </w:rPr>
        <w:t>“…a complaint by the Hellenists arose against the Hebrews because their widows were being neglected in the daily distribution.</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r>
      <w:r w:rsidRPr="00C95F33">
        <w:rPr>
          <w:rFonts w:ascii="Trebuchet MS" w:hAnsi="Trebuchet MS"/>
          <w:b/>
          <w:bCs/>
          <w:color w:val="626262"/>
          <w:kern w:val="0"/>
          <w:sz w:val="24"/>
          <w:szCs w:val="24"/>
        </w:rPr>
        <w:t>3) Notice the </w:t>
      </w:r>
      <w:r w:rsidRPr="00C95F33">
        <w:rPr>
          <w:rFonts w:ascii="Trebuchet MS" w:hAnsi="Trebuchet MS"/>
          <w:b/>
          <w:bCs/>
          <w:color w:val="626262"/>
          <w:kern w:val="0"/>
          <w:sz w:val="24"/>
          <w:szCs w:val="24"/>
          <w:u w:val="single"/>
        </w:rPr>
        <w:t>priority</w:t>
      </w:r>
      <w:r w:rsidRPr="00C95F33">
        <w:rPr>
          <w:rFonts w:ascii="Trebuchet MS" w:hAnsi="Trebuchet MS"/>
          <w:b/>
          <w:bCs/>
          <w:color w:val="626262"/>
          <w:kern w:val="0"/>
          <w:sz w:val="24"/>
          <w:szCs w:val="24"/>
        </w:rPr>
        <w:t>: Preaching the word</w:t>
      </w:r>
      <w:proofErr w:type="gramStart"/>
      <w:r w:rsidRPr="00C95F33">
        <w:rPr>
          <w:rFonts w:ascii="Trebuchet MS" w:hAnsi="Trebuchet MS"/>
          <w:b/>
          <w:bCs/>
          <w:color w:val="626262"/>
          <w:kern w:val="0"/>
          <w:sz w:val="24"/>
          <w:szCs w:val="24"/>
        </w:rPr>
        <w:t>  (</w:t>
      </w:r>
      <w:proofErr w:type="gramEnd"/>
      <w:r w:rsidRPr="00C95F33">
        <w:rPr>
          <w:rFonts w:ascii="Trebuchet MS" w:hAnsi="Trebuchet MS"/>
          <w:b/>
          <w:bCs/>
          <w:color w:val="626262"/>
          <w:kern w:val="0"/>
          <w:sz w:val="24"/>
          <w:szCs w:val="24"/>
        </w:rPr>
        <w:t>v. 2)         </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t>    </w:t>
      </w:r>
      <w:r w:rsidRPr="00C95F33">
        <w:rPr>
          <w:rFonts w:ascii="Trebuchet MS" w:hAnsi="Trebuchet MS"/>
          <w:color w:val="626262"/>
          <w:kern w:val="0"/>
          <w:sz w:val="24"/>
          <w:szCs w:val="24"/>
        </w:rPr>
        <w:t> </w:t>
      </w:r>
      <w:r w:rsidRPr="00C95F33">
        <w:rPr>
          <w:rFonts w:ascii="Trebuchet MS" w:hAnsi="Trebuchet MS"/>
          <w:i/>
          <w:iCs/>
          <w:color w:val="626262"/>
          <w:kern w:val="0"/>
          <w:sz w:val="24"/>
          <w:szCs w:val="24"/>
        </w:rPr>
        <w:t>“And the twelve summoned the full number of the disciples and said: It is not right that we should give up preaching the word of God to serve tables.”</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r>
      <w:r w:rsidRPr="00C95F33">
        <w:rPr>
          <w:rFonts w:ascii="Trebuchet MS" w:hAnsi="Trebuchet MS"/>
          <w:b/>
          <w:bCs/>
          <w:color w:val="626262"/>
          <w:kern w:val="0"/>
          <w:sz w:val="24"/>
          <w:szCs w:val="24"/>
        </w:rPr>
        <w:t>4) Notice the </w:t>
      </w:r>
      <w:r w:rsidRPr="00C95F33">
        <w:rPr>
          <w:rFonts w:ascii="Trebuchet MS" w:hAnsi="Trebuchet MS"/>
          <w:b/>
          <w:bCs/>
          <w:color w:val="626262"/>
          <w:kern w:val="0"/>
          <w:sz w:val="24"/>
          <w:szCs w:val="24"/>
          <w:u w:val="single"/>
        </w:rPr>
        <w:t>participation</w:t>
      </w:r>
      <w:r w:rsidRPr="00C95F33">
        <w:rPr>
          <w:rFonts w:ascii="Trebuchet MS" w:hAnsi="Trebuchet MS"/>
          <w:b/>
          <w:bCs/>
          <w:color w:val="626262"/>
          <w:kern w:val="0"/>
          <w:sz w:val="24"/>
          <w:szCs w:val="24"/>
        </w:rPr>
        <w:t>: All the Disciples    (v. 3)       </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t>    </w:t>
      </w:r>
      <w:r w:rsidRPr="00C95F33">
        <w:rPr>
          <w:rFonts w:ascii="Trebuchet MS" w:hAnsi="Trebuchet MS"/>
          <w:color w:val="626262"/>
          <w:kern w:val="0"/>
          <w:sz w:val="24"/>
          <w:szCs w:val="24"/>
        </w:rPr>
        <w:t> </w:t>
      </w:r>
      <w:r w:rsidRPr="00C95F33">
        <w:rPr>
          <w:rFonts w:ascii="Trebuchet MS" w:hAnsi="Trebuchet MS"/>
          <w:i/>
          <w:iCs/>
          <w:color w:val="626262"/>
          <w:kern w:val="0"/>
          <w:sz w:val="24"/>
          <w:szCs w:val="24"/>
        </w:rPr>
        <w:t>“Therefore, brothers, pick out from among you seven men…” </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r>
      <w:r w:rsidRPr="00C95F33">
        <w:rPr>
          <w:rFonts w:ascii="Trebuchet MS" w:hAnsi="Trebuchet MS"/>
          <w:b/>
          <w:bCs/>
          <w:color w:val="626262"/>
          <w:kern w:val="0"/>
          <w:sz w:val="24"/>
          <w:szCs w:val="24"/>
        </w:rPr>
        <w:t>5) Notice the </w:t>
      </w:r>
      <w:r w:rsidRPr="00C95F33">
        <w:rPr>
          <w:rFonts w:ascii="Trebuchet MS" w:hAnsi="Trebuchet MS"/>
          <w:b/>
          <w:bCs/>
          <w:color w:val="626262"/>
          <w:kern w:val="0"/>
          <w:sz w:val="24"/>
          <w:szCs w:val="24"/>
          <w:u w:val="single"/>
        </w:rPr>
        <w:t>prerequisites</w:t>
      </w:r>
      <w:r w:rsidRPr="00C95F33">
        <w:rPr>
          <w:rFonts w:ascii="Trebuchet MS" w:hAnsi="Trebuchet MS"/>
          <w:b/>
          <w:bCs/>
          <w:color w:val="626262"/>
          <w:kern w:val="0"/>
          <w:sz w:val="24"/>
          <w:szCs w:val="24"/>
        </w:rPr>
        <w:t>: Men of -      (v. 3b)</w:t>
      </w:r>
      <w:r w:rsidRPr="00C95F33">
        <w:rPr>
          <w:rFonts w:ascii="Trebuchet MS" w:hAnsi="Trebuchet MS"/>
          <w:b/>
          <w:bCs/>
          <w:i/>
          <w:iCs/>
          <w:color w:val="626262"/>
          <w:kern w:val="0"/>
          <w:sz w:val="24"/>
          <w:szCs w:val="24"/>
        </w:rPr>
        <w:t>   </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r>
      <w:r w:rsidRPr="00C95F33">
        <w:rPr>
          <w:rFonts w:ascii="Trebuchet MS" w:hAnsi="Trebuchet MS"/>
          <w:i/>
          <w:iCs/>
          <w:color w:val="626262"/>
          <w:kern w:val="0"/>
          <w:sz w:val="24"/>
          <w:szCs w:val="24"/>
        </w:rPr>
        <w:t>     “…of good repute, full of the Spirit and of wisdom, whom we will appoint to this duty.</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t xml:space="preserve">            </w:t>
      </w:r>
      <w:proofErr w:type="gramStart"/>
      <w:r w:rsidRPr="00C95F33">
        <w:rPr>
          <w:rFonts w:ascii="Trebuchet MS" w:hAnsi="Trebuchet MS"/>
          <w:color w:val="626262"/>
          <w:kern w:val="0"/>
          <w:sz w:val="24"/>
          <w:szCs w:val="24"/>
          <w:shd w:val="clear" w:color="auto" w:fill="FFFFFF"/>
        </w:rPr>
        <w:t>A.) good reputation</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t>            B.)</w:t>
      </w:r>
      <w:proofErr w:type="gramEnd"/>
      <w:r w:rsidRPr="00C95F33">
        <w:rPr>
          <w:rFonts w:ascii="Trebuchet MS" w:hAnsi="Trebuchet MS"/>
          <w:color w:val="626262"/>
          <w:kern w:val="0"/>
          <w:sz w:val="24"/>
          <w:szCs w:val="24"/>
          <w:shd w:val="clear" w:color="auto" w:fill="FFFFFF"/>
        </w:rPr>
        <w:t xml:space="preserve"> </w:t>
      </w:r>
      <w:proofErr w:type="gramStart"/>
      <w:r w:rsidRPr="00C95F33">
        <w:rPr>
          <w:rFonts w:ascii="Trebuchet MS" w:hAnsi="Trebuchet MS"/>
          <w:color w:val="626262"/>
          <w:kern w:val="0"/>
          <w:sz w:val="24"/>
          <w:szCs w:val="24"/>
          <w:shd w:val="clear" w:color="auto" w:fill="FFFFFF"/>
        </w:rPr>
        <w:t>full</w:t>
      </w:r>
      <w:proofErr w:type="gramEnd"/>
      <w:r w:rsidRPr="00C95F33">
        <w:rPr>
          <w:rFonts w:ascii="Trebuchet MS" w:hAnsi="Trebuchet MS"/>
          <w:color w:val="626262"/>
          <w:kern w:val="0"/>
          <w:sz w:val="24"/>
          <w:szCs w:val="24"/>
          <w:shd w:val="clear" w:color="auto" w:fill="FFFFFF"/>
        </w:rPr>
        <w:t xml:space="preserve"> of the Spirit</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t xml:space="preserve">            C.) </w:t>
      </w:r>
      <w:proofErr w:type="gramStart"/>
      <w:r w:rsidRPr="00C95F33">
        <w:rPr>
          <w:rFonts w:ascii="Trebuchet MS" w:hAnsi="Trebuchet MS"/>
          <w:color w:val="626262"/>
          <w:kern w:val="0"/>
          <w:sz w:val="24"/>
          <w:szCs w:val="24"/>
          <w:shd w:val="clear" w:color="auto" w:fill="FFFFFF"/>
        </w:rPr>
        <w:t>full</w:t>
      </w:r>
      <w:proofErr w:type="gramEnd"/>
      <w:r w:rsidRPr="00C95F33">
        <w:rPr>
          <w:rFonts w:ascii="Trebuchet MS" w:hAnsi="Trebuchet MS"/>
          <w:color w:val="626262"/>
          <w:kern w:val="0"/>
          <w:sz w:val="24"/>
          <w:szCs w:val="24"/>
          <w:shd w:val="clear" w:color="auto" w:fill="FFFFFF"/>
        </w:rPr>
        <w:t xml:space="preserve"> of wisdom    </w:t>
      </w:r>
    </w:p>
    <w:p w:rsidR="00C95F33" w:rsidRPr="00C95F33" w:rsidRDefault="00C95F33" w:rsidP="00C95F33">
      <w:pPr>
        <w:shd w:val="clear" w:color="auto" w:fill="FFFFFF"/>
        <w:spacing w:line="300" w:lineRule="atLeast"/>
        <w:rPr>
          <w:rFonts w:ascii="Trebuchet MS" w:hAnsi="Trebuchet MS"/>
          <w:color w:val="626262"/>
          <w:kern w:val="0"/>
          <w:sz w:val="18"/>
          <w:szCs w:val="18"/>
        </w:rPr>
      </w:pPr>
    </w:p>
    <w:p w:rsidR="00C95F33" w:rsidRPr="00C95F33" w:rsidRDefault="00C95F33" w:rsidP="00C95F33">
      <w:pPr>
        <w:shd w:val="clear" w:color="auto" w:fill="FFFFFF"/>
        <w:spacing w:line="300" w:lineRule="atLeast"/>
        <w:rPr>
          <w:rFonts w:ascii="Trebuchet MS" w:hAnsi="Trebuchet MS"/>
          <w:color w:val="626262"/>
          <w:kern w:val="0"/>
          <w:sz w:val="18"/>
          <w:szCs w:val="18"/>
        </w:rPr>
      </w:pPr>
      <w:r w:rsidRPr="00C95F33">
        <w:rPr>
          <w:rFonts w:ascii="Trebuchet MS" w:hAnsi="Trebuchet MS"/>
          <w:color w:val="626262"/>
          <w:kern w:val="0"/>
          <w:sz w:val="24"/>
          <w:szCs w:val="24"/>
        </w:rPr>
        <w:t>      </w:t>
      </w:r>
      <w:r w:rsidRPr="00C95F33">
        <w:rPr>
          <w:rFonts w:ascii="Trebuchet MS" w:hAnsi="Trebuchet MS"/>
          <w:color w:val="626262"/>
          <w:kern w:val="0"/>
          <w:sz w:val="27"/>
          <w:szCs w:val="27"/>
        </w:rPr>
        <w:t>                                                          </w:t>
      </w:r>
    </w:p>
    <w:p w:rsidR="00C95F33" w:rsidRPr="00C95F33" w:rsidRDefault="00C95F33" w:rsidP="00C95F33">
      <w:pPr>
        <w:shd w:val="clear" w:color="auto" w:fill="FFFFFF"/>
        <w:spacing w:line="300" w:lineRule="atLeast"/>
        <w:rPr>
          <w:rFonts w:ascii="Trebuchet MS" w:hAnsi="Trebuchet MS"/>
          <w:color w:val="626262"/>
          <w:kern w:val="0"/>
          <w:sz w:val="18"/>
          <w:szCs w:val="18"/>
        </w:rPr>
      </w:pPr>
      <w:r w:rsidRPr="00C95F33">
        <w:rPr>
          <w:rFonts w:ascii="Trebuchet MS" w:hAnsi="Trebuchet MS"/>
          <w:b/>
          <w:bCs/>
          <w:color w:val="626262"/>
          <w:kern w:val="0"/>
          <w:sz w:val="24"/>
          <w:szCs w:val="24"/>
        </w:rPr>
        <w:t>{James 3:13-18</w:t>
      </w:r>
      <w:r w:rsidRPr="00C95F33">
        <w:rPr>
          <w:rFonts w:ascii="Trebuchet MS" w:hAnsi="Trebuchet MS"/>
          <w:color w:val="626262"/>
          <w:kern w:val="0"/>
          <w:sz w:val="24"/>
          <w:szCs w:val="24"/>
        </w:rPr>
        <w:t>  </w:t>
      </w:r>
    </w:p>
    <w:p w:rsidR="00C95F33" w:rsidRPr="00C95F33" w:rsidRDefault="00C95F33" w:rsidP="00C95F33">
      <w:pPr>
        <w:shd w:val="clear" w:color="auto" w:fill="FFFFFF"/>
        <w:spacing w:line="300" w:lineRule="atLeast"/>
        <w:rPr>
          <w:rFonts w:ascii="Trebuchet MS" w:hAnsi="Trebuchet MS"/>
          <w:color w:val="626262"/>
          <w:kern w:val="0"/>
          <w:sz w:val="18"/>
          <w:szCs w:val="18"/>
        </w:rPr>
      </w:pPr>
      <w:r w:rsidRPr="00C95F33">
        <w:rPr>
          <w:rFonts w:ascii="Trebuchet MS" w:hAnsi="Trebuchet MS"/>
          <w:color w:val="626262"/>
          <w:kern w:val="0"/>
          <w:sz w:val="24"/>
          <w:szCs w:val="24"/>
        </w:rPr>
        <w:t xml:space="preserve">Who is wise and understanding among you? By his good conduct let him show his works in the meekness of wisdom.  (14)  But if you have bitter jealousy and selfish ambition in your hearts, do not boast and be false to the truth.  (15)  This is not the wisdom that comes down from above, but is earthly, unspiritual, </w:t>
      </w:r>
      <w:proofErr w:type="gramStart"/>
      <w:r w:rsidRPr="00C95F33">
        <w:rPr>
          <w:rFonts w:ascii="Trebuchet MS" w:hAnsi="Trebuchet MS"/>
          <w:color w:val="626262"/>
          <w:kern w:val="0"/>
          <w:sz w:val="24"/>
          <w:szCs w:val="24"/>
        </w:rPr>
        <w:t>demonic</w:t>
      </w:r>
      <w:proofErr w:type="gramEnd"/>
      <w:r w:rsidRPr="00C95F33">
        <w:rPr>
          <w:rFonts w:ascii="Trebuchet MS" w:hAnsi="Trebuchet MS"/>
          <w:color w:val="626262"/>
          <w:kern w:val="0"/>
          <w:sz w:val="24"/>
          <w:szCs w:val="24"/>
        </w:rPr>
        <w:t>.  (16)  For where jealousy and selfish ambition exist, there will be disorder and every vile practice.  (17)  But the wisdom from above is first pure, then peaceable, gentle, open to reason, full of mercy and good fruits</w:t>
      </w:r>
      <w:r>
        <w:rPr>
          <w:rFonts w:ascii="Trebuchet MS" w:hAnsi="Trebuchet MS"/>
          <w:color w:val="626262"/>
          <w:kern w:val="0"/>
          <w:sz w:val="24"/>
          <w:szCs w:val="24"/>
        </w:rPr>
        <w:t xml:space="preserve">, impartial and sincere.  (18) </w:t>
      </w:r>
      <w:r w:rsidRPr="00C95F33">
        <w:rPr>
          <w:rFonts w:ascii="Trebuchet MS" w:hAnsi="Trebuchet MS"/>
          <w:color w:val="626262"/>
          <w:kern w:val="0"/>
          <w:sz w:val="24"/>
          <w:szCs w:val="24"/>
        </w:rPr>
        <w:t>And a harvest of righteousness is sown in peace by those who make peace.}</w:t>
      </w:r>
    </w:p>
    <w:p w:rsidR="00173656" w:rsidRPr="00CD4401" w:rsidRDefault="00C95F33" w:rsidP="00C95F33">
      <w:pPr>
        <w:rPr>
          <w:rFonts w:ascii="Futura Lt BT" w:hAnsi="Futura Lt BT"/>
          <w:b/>
          <w:bCs/>
          <w:sz w:val="4"/>
          <w:szCs w:val="4"/>
        </w:rPr>
      </w:pPr>
      <w:r w:rsidRPr="00C95F33">
        <w:rPr>
          <w:rFonts w:ascii="Trebuchet MS" w:hAnsi="Trebuchet MS"/>
          <w:color w:val="626262"/>
          <w:kern w:val="0"/>
          <w:sz w:val="18"/>
          <w:szCs w:val="18"/>
        </w:rPr>
        <w:br/>
      </w:r>
      <w:r w:rsidRPr="00C95F33">
        <w:rPr>
          <w:rFonts w:ascii="Trebuchet MS" w:hAnsi="Trebuchet MS"/>
          <w:color w:val="626262"/>
          <w:kern w:val="0"/>
          <w:sz w:val="18"/>
          <w:szCs w:val="18"/>
        </w:rPr>
        <w:br/>
      </w:r>
      <w:r w:rsidRPr="00C95F33">
        <w:rPr>
          <w:rFonts w:ascii="Trebuchet MS" w:hAnsi="Trebuchet MS"/>
          <w:b/>
          <w:bCs/>
          <w:color w:val="626262"/>
          <w:kern w:val="0"/>
          <w:sz w:val="24"/>
          <w:szCs w:val="24"/>
        </w:rPr>
        <w:t>6) Notice the </w:t>
      </w:r>
      <w:r w:rsidRPr="00C95F33">
        <w:rPr>
          <w:rFonts w:ascii="Trebuchet MS" w:hAnsi="Trebuchet MS"/>
          <w:b/>
          <w:bCs/>
          <w:color w:val="626262"/>
          <w:kern w:val="0"/>
          <w:sz w:val="24"/>
          <w:szCs w:val="24"/>
          <w:u w:val="single"/>
        </w:rPr>
        <w:t>passion</w:t>
      </w:r>
      <w:r w:rsidRPr="00C95F33">
        <w:rPr>
          <w:rFonts w:ascii="Trebuchet MS" w:hAnsi="Trebuchet MS"/>
          <w:b/>
          <w:bCs/>
          <w:color w:val="626262"/>
          <w:kern w:val="0"/>
          <w:sz w:val="24"/>
          <w:szCs w:val="24"/>
        </w:rPr>
        <w:t>: Prayer, preaching, &amp; participation pleased the people   (v. 4-5a)      </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r>
      <w:r w:rsidRPr="00C95F33">
        <w:rPr>
          <w:rFonts w:ascii="Trebuchet MS" w:hAnsi="Trebuchet MS"/>
          <w:b/>
          <w:bCs/>
          <w:color w:val="626262"/>
          <w:kern w:val="0"/>
          <w:sz w:val="24"/>
          <w:szCs w:val="24"/>
        </w:rPr>
        <w:t> </w:t>
      </w:r>
      <w:r w:rsidRPr="00C95F33">
        <w:rPr>
          <w:rFonts w:ascii="Trebuchet MS" w:hAnsi="Trebuchet MS"/>
          <w:color w:val="626262"/>
          <w:kern w:val="0"/>
          <w:sz w:val="24"/>
          <w:szCs w:val="24"/>
          <w:shd w:val="clear" w:color="auto" w:fill="FFFFFF"/>
        </w:rPr>
        <w:t>    </w:t>
      </w:r>
      <w:r w:rsidRPr="00C95F33">
        <w:rPr>
          <w:rFonts w:ascii="Trebuchet MS" w:hAnsi="Trebuchet MS"/>
          <w:color w:val="626262"/>
          <w:kern w:val="0"/>
          <w:sz w:val="24"/>
          <w:szCs w:val="24"/>
        </w:rPr>
        <w:t> </w:t>
      </w:r>
      <w:r w:rsidRPr="00C95F33">
        <w:rPr>
          <w:rFonts w:ascii="Trebuchet MS" w:hAnsi="Trebuchet MS"/>
          <w:i/>
          <w:iCs/>
          <w:color w:val="626262"/>
          <w:kern w:val="0"/>
          <w:sz w:val="24"/>
          <w:szCs w:val="24"/>
        </w:rPr>
        <w:t>“But we will devote ourselves to prayer and to the ministry of the word. And what they said pleased the whole gathering…”</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r>
      <w:r w:rsidRPr="00C95F33">
        <w:rPr>
          <w:rFonts w:ascii="Trebuchet MS" w:hAnsi="Trebuchet MS"/>
          <w:b/>
          <w:bCs/>
          <w:color w:val="626262"/>
          <w:kern w:val="0"/>
          <w:sz w:val="24"/>
          <w:szCs w:val="24"/>
        </w:rPr>
        <w:t>7) Notice the </w:t>
      </w:r>
      <w:r w:rsidRPr="00C95F33">
        <w:rPr>
          <w:rFonts w:ascii="Trebuchet MS" w:hAnsi="Trebuchet MS"/>
          <w:b/>
          <w:bCs/>
          <w:color w:val="626262"/>
          <w:kern w:val="0"/>
          <w:sz w:val="24"/>
          <w:szCs w:val="24"/>
          <w:u w:val="single"/>
        </w:rPr>
        <w:t>procedure</w:t>
      </w:r>
      <w:r w:rsidRPr="00C95F33">
        <w:rPr>
          <w:rFonts w:ascii="Trebuchet MS" w:hAnsi="Trebuchet MS"/>
          <w:b/>
          <w:bCs/>
          <w:color w:val="626262"/>
          <w:kern w:val="0"/>
          <w:sz w:val="24"/>
          <w:szCs w:val="24"/>
        </w:rPr>
        <w:t>: Church family chooses – leaders affirm/ordain      (v. 5b-6)    </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t>     </w:t>
      </w:r>
      <w:r w:rsidRPr="00C95F33">
        <w:rPr>
          <w:rFonts w:ascii="Trebuchet MS" w:hAnsi="Trebuchet MS"/>
          <w:color w:val="626262"/>
          <w:kern w:val="0"/>
          <w:sz w:val="24"/>
          <w:szCs w:val="24"/>
        </w:rPr>
        <w:t> </w:t>
      </w:r>
      <w:r w:rsidRPr="00C95F33">
        <w:rPr>
          <w:rFonts w:ascii="Trebuchet MS" w:hAnsi="Trebuchet MS"/>
          <w:i/>
          <w:iCs/>
          <w:color w:val="626262"/>
          <w:kern w:val="0"/>
          <w:sz w:val="24"/>
          <w:szCs w:val="24"/>
        </w:rPr>
        <w:t xml:space="preserve">“…and they chose Stephen, a man full of faith and of the Holy Spirit, and Philip, and </w:t>
      </w:r>
      <w:proofErr w:type="spellStart"/>
      <w:r w:rsidRPr="00C95F33">
        <w:rPr>
          <w:rFonts w:ascii="Trebuchet MS" w:hAnsi="Trebuchet MS"/>
          <w:i/>
          <w:iCs/>
          <w:color w:val="626262"/>
          <w:kern w:val="0"/>
          <w:sz w:val="24"/>
          <w:szCs w:val="24"/>
        </w:rPr>
        <w:t>Prochorus</w:t>
      </w:r>
      <w:proofErr w:type="spellEnd"/>
      <w:r w:rsidRPr="00C95F33">
        <w:rPr>
          <w:rFonts w:ascii="Trebuchet MS" w:hAnsi="Trebuchet MS"/>
          <w:i/>
          <w:iCs/>
          <w:color w:val="626262"/>
          <w:kern w:val="0"/>
          <w:sz w:val="24"/>
          <w:szCs w:val="24"/>
        </w:rPr>
        <w:t xml:space="preserve">, and </w:t>
      </w:r>
      <w:proofErr w:type="spellStart"/>
      <w:r w:rsidRPr="00C95F33">
        <w:rPr>
          <w:rFonts w:ascii="Trebuchet MS" w:hAnsi="Trebuchet MS"/>
          <w:i/>
          <w:iCs/>
          <w:color w:val="626262"/>
          <w:kern w:val="0"/>
          <w:sz w:val="24"/>
          <w:szCs w:val="24"/>
        </w:rPr>
        <w:t>Nicanor</w:t>
      </w:r>
      <w:proofErr w:type="spellEnd"/>
      <w:r w:rsidRPr="00C95F33">
        <w:rPr>
          <w:rFonts w:ascii="Trebuchet MS" w:hAnsi="Trebuchet MS"/>
          <w:i/>
          <w:iCs/>
          <w:color w:val="626262"/>
          <w:kern w:val="0"/>
          <w:sz w:val="24"/>
          <w:szCs w:val="24"/>
        </w:rPr>
        <w:t xml:space="preserve">, and </w:t>
      </w:r>
      <w:proofErr w:type="spellStart"/>
      <w:r w:rsidRPr="00C95F33">
        <w:rPr>
          <w:rFonts w:ascii="Trebuchet MS" w:hAnsi="Trebuchet MS"/>
          <w:i/>
          <w:iCs/>
          <w:color w:val="626262"/>
          <w:kern w:val="0"/>
          <w:sz w:val="24"/>
          <w:szCs w:val="24"/>
        </w:rPr>
        <w:t>Timon</w:t>
      </w:r>
      <w:proofErr w:type="spellEnd"/>
      <w:r w:rsidRPr="00C95F33">
        <w:rPr>
          <w:rFonts w:ascii="Trebuchet MS" w:hAnsi="Trebuchet MS"/>
          <w:i/>
          <w:iCs/>
          <w:color w:val="626262"/>
          <w:kern w:val="0"/>
          <w:sz w:val="24"/>
          <w:szCs w:val="24"/>
        </w:rPr>
        <w:t xml:space="preserve">, and </w:t>
      </w:r>
      <w:proofErr w:type="spellStart"/>
      <w:r w:rsidRPr="00C95F33">
        <w:rPr>
          <w:rFonts w:ascii="Trebuchet MS" w:hAnsi="Trebuchet MS"/>
          <w:i/>
          <w:iCs/>
          <w:color w:val="626262"/>
          <w:kern w:val="0"/>
          <w:sz w:val="24"/>
          <w:szCs w:val="24"/>
        </w:rPr>
        <w:t>Parmenas</w:t>
      </w:r>
      <w:proofErr w:type="spellEnd"/>
      <w:r w:rsidRPr="00C95F33">
        <w:rPr>
          <w:rFonts w:ascii="Trebuchet MS" w:hAnsi="Trebuchet MS"/>
          <w:i/>
          <w:iCs/>
          <w:color w:val="626262"/>
          <w:kern w:val="0"/>
          <w:sz w:val="24"/>
          <w:szCs w:val="24"/>
        </w:rPr>
        <w:t xml:space="preserve">, and </w:t>
      </w:r>
      <w:proofErr w:type="spellStart"/>
      <w:r w:rsidRPr="00C95F33">
        <w:rPr>
          <w:rFonts w:ascii="Trebuchet MS" w:hAnsi="Trebuchet MS"/>
          <w:i/>
          <w:iCs/>
          <w:color w:val="626262"/>
          <w:kern w:val="0"/>
          <w:sz w:val="24"/>
          <w:szCs w:val="24"/>
        </w:rPr>
        <w:t>Nicolaus</w:t>
      </w:r>
      <w:proofErr w:type="spellEnd"/>
      <w:r w:rsidRPr="00C95F33">
        <w:rPr>
          <w:rFonts w:ascii="Trebuchet MS" w:hAnsi="Trebuchet MS"/>
          <w:i/>
          <w:iCs/>
          <w:color w:val="626262"/>
          <w:kern w:val="0"/>
          <w:sz w:val="24"/>
          <w:szCs w:val="24"/>
        </w:rPr>
        <w:t xml:space="preserve">, a proselyte of Antioch. 6These they set before the </w:t>
      </w:r>
      <w:proofErr w:type="gramStart"/>
      <w:r w:rsidRPr="00C95F33">
        <w:rPr>
          <w:rFonts w:ascii="Trebuchet MS" w:hAnsi="Trebuchet MS"/>
          <w:i/>
          <w:iCs/>
          <w:color w:val="626262"/>
          <w:kern w:val="0"/>
          <w:sz w:val="24"/>
          <w:szCs w:val="24"/>
        </w:rPr>
        <w:t>apostles,</w:t>
      </w:r>
      <w:proofErr w:type="gramEnd"/>
      <w:r w:rsidRPr="00C95F33">
        <w:rPr>
          <w:rFonts w:ascii="Trebuchet MS" w:hAnsi="Trebuchet MS"/>
          <w:i/>
          <w:iCs/>
          <w:color w:val="626262"/>
          <w:kern w:val="0"/>
          <w:sz w:val="24"/>
          <w:szCs w:val="24"/>
        </w:rPr>
        <w:t xml:space="preserve"> and they prayed and laid their hands on them.”</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r>
      <w:r w:rsidRPr="00C95F33">
        <w:rPr>
          <w:rFonts w:ascii="Trebuchet MS" w:hAnsi="Trebuchet MS"/>
          <w:b/>
          <w:bCs/>
          <w:color w:val="626262"/>
          <w:kern w:val="0"/>
          <w:sz w:val="24"/>
          <w:szCs w:val="24"/>
        </w:rPr>
        <w:t>8) Notice the </w:t>
      </w:r>
      <w:r w:rsidRPr="00C95F33">
        <w:rPr>
          <w:rFonts w:ascii="Trebuchet MS" w:hAnsi="Trebuchet MS"/>
          <w:b/>
          <w:bCs/>
          <w:color w:val="626262"/>
          <w:kern w:val="0"/>
          <w:sz w:val="24"/>
          <w:szCs w:val="24"/>
          <w:u w:val="single"/>
        </w:rPr>
        <w:t>potential</w:t>
      </w:r>
      <w:r w:rsidRPr="00C95F33">
        <w:rPr>
          <w:rFonts w:ascii="Trebuchet MS" w:hAnsi="Trebuchet MS"/>
          <w:b/>
          <w:bCs/>
          <w:color w:val="626262"/>
          <w:kern w:val="0"/>
          <w:sz w:val="24"/>
          <w:szCs w:val="24"/>
        </w:rPr>
        <w:t>:  The word shared results in salvation &amp; obedience (v. 7)             </w:t>
      </w:r>
      <w:r w:rsidRPr="00C95F33">
        <w:rPr>
          <w:rFonts w:ascii="Trebuchet MS" w:hAnsi="Trebuchet MS"/>
          <w:color w:val="626262"/>
          <w:kern w:val="0"/>
          <w:sz w:val="24"/>
          <w:szCs w:val="24"/>
          <w:shd w:val="clear" w:color="auto" w:fill="FFFFFF"/>
        </w:rPr>
        <w:br/>
      </w:r>
      <w:r w:rsidRPr="00C95F33">
        <w:rPr>
          <w:rFonts w:ascii="Trebuchet MS" w:hAnsi="Trebuchet MS"/>
          <w:color w:val="626262"/>
          <w:kern w:val="0"/>
          <w:sz w:val="24"/>
          <w:szCs w:val="24"/>
          <w:shd w:val="clear" w:color="auto" w:fill="FFFFFF"/>
        </w:rPr>
        <w:br/>
        <w:t>    </w:t>
      </w:r>
      <w:r w:rsidRPr="00C95F33">
        <w:rPr>
          <w:rFonts w:ascii="Trebuchet MS" w:hAnsi="Trebuchet MS"/>
          <w:color w:val="626262"/>
          <w:kern w:val="0"/>
          <w:sz w:val="24"/>
          <w:szCs w:val="24"/>
        </w:rPr>
        <w:t> </w:t>
      </w:r>
      <w:r w:rsidRPr="00C95F33">
        <w:rPr>
          <w:rFonts w:ascii="Trebuchet MS" w:hAnsi="Trebuchet MS"/>
          <w:i/>
          <w:iCs/>
          <w:color w:val="626262"/>
          <w:kern w:val="0"/>
          <w:sz w:val="24"/>
          <w:szCs w:val="24"/>
        </w:rPr>
        <w:t>“And the word of God continued to increase, and the number of the disciples multiplied greatly in Jerusalem, and a great many of the priests became obedient to the faith. </w:t>
      </w:r>
    </w:p>
    <w:sectPr w:rsidR="00173656" w:rsidRPr="00CD4401" w:rsidSect="006C7B65">
      <w:pgSz w:w="12240" w:h="15840"/>
      <w:pgMar w:top="180" w:right="288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Futura Lt BT">
    <w:altName w:val="Segoe UI"/>
    <w:charset w:val="00"/>
    <w:family w:val="swiss"/>
    <w:pitch w:val="variable"/>
    <w:sig w:usb0="00000001" w:usb1="00000000" w:usb2="00000000" w:usb3="00000000" w:csb0="0000001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7700"/>
    <w:multiLevelType w:val="hybridMultilevel"/>
    <w:tmpl w:val="39D2886C"/>
    <w:lvl w:ilvl="0" w:tplc="18467B96">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38620E8"/>
    <w:multiLevelType w:val="hybridMultilevel"/>
    <w:tmpl w:val="F7B81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275D2E"/>
    <w:multiLevelType w:val="hybridMultilevel"/>
    <w:tmpl w:val="C1A2EE2E"/>
    <w:lvl w:ilvl="0" w:tplc="91E2131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55AD04CF"/>
    <w:multiLevelType w:val="hybridMultilevel"/>
    <w:tmpl w:val="F648D572"/>
    <w:lvl w:ilvl="0" w:tplc="CE08808C">
      <w:start w:val="1"/>
      <w:numFmt w:val="decimal"/>
      <w:lvlText w:val="%1)"/>
      <w:lvlJc w:val="left"/>
      <w:pPr>
        <w:ind w:left="7110" w:hanging="675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BF5"/>
    <w:rsid w:val="00013C7E"/>
    <w:rsid w:val="00016498"/>
    <w:rsid w:val="000411B1"/>
    <w:rsid w:val="00053447"/>
    <w:rsid w:val="00066D00"/>
    <w:rsid w:val="000919E1"/>
    <w:rsid w:val="00092458"/>
    <w:rsid w:val="00093318"/>
    <w:rsid w:val="0009572E"/>
    <w:rsid w:val="00096836"/>
    <w:rsid w:val="00096CE0"/>
    <w:rsid w:val="000B067A"/>
    <w:rsid w:val="000B0C20"/>
    <w:rsid w:val="000B218A"/>
    <w:rsid w:val="000C4299"/>
    <w:rsid w:val="000C7377"/>
    <w:rsid w:val="000E731D"/>
    <w:rsid w:val="00127713"/>
    <w:rsid w:val="00164EF8"/>
    <w:rsid w:val="00165BF8"/>
    <w:rsid w:val="00167BAF"/>
    <w:rsid w:val="00173656"/>
    <w:rsid w:val="00180E14"/>
    <w:rsid w:val="0018578A"/>
    <w:rsid w:val="00194A10"/>
    <w:rsid w:val="001B0F06"/>
    <w:rsid w:val="001C0787"/>
    <w:rsid w:val="001C301F"/>
    <w:rsid w:val="001C7AD3"/>
    <w:rsid w:val="001E2D2C"/>
    <w:rsid w:val="001E39B1"/>
    <w:rsid w:val="001E7DAD"/>
    <w:rsid w:val="001F6EC9"/>
    <w:rsid w:val="00203142"/>
    <w:rsid w:val="00203CA8"/>
    <w:rsid w:val="00204FAC"/>
    <w:rsid w:val="002141FF"/>
    <w:rsid w:val="00216CAD"/>
    <w:rsid w:val="002308D3"/>
    <w:rsid w:val="002362F7"/>
    <w:rsid w:val="00245BF5"/>
    <w:rsid w:val="002662D4"/>
    <w:rsid w:val="0027129B"/>
    <w:rsid w:val="00291CD3"/>
    <w:rsid w:val="00294378"/>
    <w:rsid w:val="002B7483"/>
    <w:rsid w:val="002C0BE6"/>
    <w:rsid w:val="002C25AF"/>
    <w:rsid w:val="002C61A4"/>
    <w:rsid w:val="002D2999"/>
    <w:rsid w:val="002D6220"/>
    <w:rsid w:val="002D6D4B"/>
    <w:rsid w:val="00306E08"/>
    <w:rsid w:val="00333091"/>
    <w:rsid w:val="003330C8"/>
    <w:rsid w:val="00351A76"/>
    <w:rsid w:val="00352906"/>
    <w:rsid w:val="00355937"/>
    <w:rsid w:val="00356FD4"/>
    <w:rsid w:val="003703A6"/>
    <w:rsid w:val="0037115F"/>
    <w:rsid w:val="00392646"/>
    <w:rsid w:val="003A3CA9"/>
    <w:rsid w:val="003B0C3B"/>
    <w:rsid w:val="003D1BC7"/>
    <w:rsid w:val="003E437D"/>
    <w:rsid w:val="003F063C"/>
    <w:rsid w:val="003F6AC4"/>
    <w:rsid w:val="0040363B"/>
    <w:rsid w:val="00410E19"/>
    <w:rsid w:val="0041223B"/>
    <w:rsid w:val="0042090B"/>
    <w:rsid w:val="004410EF"/>
    <w:rsid w:val="00441CE0"/>
    <w:rsid w:val="004643F6"/>
    <w:rsid w:val="00471DB0"/>
    <w:rsid w:val="004B222E"/>
    <w:rsid w:val="004C248D"/>
    <w:rsid w:val="004D5CB2"/>
    <w:rsid w:val="0050376D"/>
    <w:rsid w:val="00513325"/>
    <w:rsid w:val="005208C6"/>
    <w:rsid w:val="005253D9"/>
    <w:rsid w:val="005321F3"/>
    <w:rsid w:val="00550979"/>
    <w:rsid w:val="005521E0"/>
    <w:rsid w:val="005547E1"/>
    <w:rsid w:val="005861B9"/>
    <w:rsid w:val="005B4E29"/>
    <w:rsid w:val="005D1A4E"/>
    <w:rsid w:val="005E0210"/>
    <w:rsid w:val="005E4064"/>
    <w:rsid w:val="0060460B"/>
    <w:rsid w:val="00617D8F"/>
    <w:rsid w:val="00623288"/>
    <w:rsid w:val="00636E14"/>
    <w:rsid w:val="00642FA9"/>
    <w:rsid w:val="00650AEF"/>
    <w:rsid w:val="006536C1"/>
    <w:rsid w:val="0065789C"/>
    <w:rsid w:val="006664AB"/>
    <w:rsid w:val="00673F31"/>
    <w:rsid w:val="006879E7"/>
    <w:rsid w:val="00690E2B"/>
    <w:rsid w:val="00691513"/>
    <w:rsid w:val="006A1C50"/>
    <w:rsid w:val="006B48BE"/>
    <w:rsid w:val="006C54F9"/>
    <w:rsid w:val="006C7B65"/>
    <w:rsid w:val="006D354B"/>
    <w:rsid w:val="006E1AB7"/>
    <w:rsid w:val="00715726"/>
    <w:rsid w:val="00716010"/>
    <w:rsid w:val="00724730"/>
    <w:rsid w:val="00724C5C"/>
    <w:rsid w:val="00726E90"/>
    <w:rsid w:val="00737837"/>
    <w:rsid w:val="00751ECD"/>
    <w:rsid w:val="00756C2D"/>
    <w:rsid w:val="007829DF"/>
    <w:rsid w:val="00792BBA"/>
    <w:rsid w:val="007B72CA"/>
    <w:rsid w:val="007D38A2"/>
    <w:rsid w:val="007F0430"/>
    <w:rsid w:val="007F2172"/>
    <w:rsid w:val="00807EB2"/>
    <w:rsid w:val="00811937"/>
    <w:rsid w:val="008461FE"/>
    <w:rsid w:val="00863CD4"/>
    <w:rsid w:val="00866CEA"/>
    <w:rsid w:val="00885E68"/>
    <w:rsid w:val="00887B9D"/>
    <w:rsid w:val="00893C1D"/>
    <w:rsid w:val="008A3304"/>
    <w:rsid w:val="008B7570"/>
    <w:rsid w:val="008E3C4F"/>
    <w:rsid w:val="008F4904"/>
    <w:rsid w:val="0090133A"/>
    <w:rsid w:val="009133C2"/>
    <w:rsid w:val="00916F13"/>
    <w:rsid w:val="0091713C"/>
    <w:rsid w:val="00923108"/>
    <w:rsid w:val="009277CF"/>
    <w:rsid w:val="009361A4"/>
    <w:rsid w:val="009409AD"/>
    <w:rsid w:val="00944D30"/>
    <w:rsid w:val="00952AF3"/>
    <w:rsid w:val="00996716"/>
    <w:rsid w:val="00996AFB"/>
    <w:rsid w:val="009A1380"/>
    <w:rsid w:val="009C7D9B"/>
    <w:rsid w:val="009D1A74"/>
    <w:rsid w:val="009E019E"/>
    <w:rsid w:val="009F1170"/>
    <w:rsid w:val="009F6619"/>
    <w:rsid w:val="009F7ADD"/>
    <w:rsid w:val="00A1748B"/>
    <w:rsid w:val="00A272B5"/>
    <w:rsid w:val="00A34050"/>
    <w:rsid w:val="00A358A0"/>
    <w:rsid w:val="00A407A4"/>
    <w:rsid w:val="00A55F99"/>
    <w:rsid w:val="00A57250"/>
    <w:rsid w:val="00A75F3F"/>
    <w:rsid w:val="00A8478C"/>
    <w:rsid w:val="00A901AB"/>
    <w:rsid w:val="00A90E8B"/>
    <w:rsid w:val="00A93C7B"/>
    <w:rsid w:val="00AB6D67"/>
    <w:rsid w:val="00AC0CC1"/>
    <w:rsid w:val="00AC61C5"/>
    <w:rsid w:val="00AD016E"/>
    <w:rsid w:val="00AD7976"/>
    <w:rsid w:val="00AE0E7D"/>
    <w:rsid w:val="00AE7A05"/>
    <w:rsid w:val="00AF3C26"/>
    <w:rsid w:val="00B15A64"/>
    <w:rsid w:val="00B22893"/>
    <w:rsid w:val="00B44B5E"/>
    <w:rsid w:val="00B46B45"/>
    <w:rsid w:val="00B5207B"/>
    <w:rsid w:val="00B6482E"/>
    <w:rsid w:val="00B64D90"/>
    <w:rsid w:val="00B67344"/>
    <w:rsid w:val="00B7062C"/>
    <w:rsid w:val="00B70C77"/>
    <w:rsid w:val="00B9109F"/>
    <w:rsid w:val="00BA07DF"/>
    <w:rsid w:val="00BB4C24"/>
    <w:rsid w:val="00BD353F"/>
    <w:rsid w:val="00BF20CB"/>
    <w:rsid w:val="00BF406C"/>
    <w:rsid w:val="00C13952"/>
    <w:rsid w:val="00C23453"/>
    <w:rsid w:val="00C61953"/>
    <w:rsid w:val="00C656EA"/>
    <w:rsid w:val="00C71BF4"/>
    <w:rsid w:val="00C724E0"/>
    <w:rsid w:val="00C73699"/>
    <w:rsid w:val="00C8657E"/>
    <w:rsid w:val="00C86A59"/>
    <w:rsid w:val="00C95F33"/>
    <w:rsid w:val="00C973CE"/>
    <w:rsid w:val="00CA1317"/>
    <w:rsid w:val="00CA2B0B"/>
    <w:rsid w:val="00CB2B76"/>
    <w:rsid w:val="00CB342D"/>
    <w:rsid w:val="00CB6073"/>
    <w:rsid w:val="00CC0333"/>
    <w:rsid w:val="00CD4401"/>
    <w:rsid w:val="00CE3E19"/>
    <w:rsid w:val="00CE77CF"/>
    <w:rsid w:val="00D04325"/>
    <w:rsid w:val="00D147A9"/>
    <w:rsid w:val="00D14A19"/>
    <w:rsid w:val="00D205C2"/>
    <w:rsid w:val="00D22F9C"/>
    <w:rsid w:val="00D2343C"/>
    <w:rsid w:val="00D35046"/>
    <w:rsid w:val="00D4246E"/>
    <w:rsid w:val="00D60A7E"/>
    <w:rsid w:val="00D715A7"/>
    <w:rsid w:val="00D84539"/>
    <w:rsid w:val="00D93CD3"/>
    <w:rsid w:val="00D963F2"/>
    <w:rsid w:val="00DA2BE6"/>
    <w:rsid w:val="00DA2FB2"/>
    <w:rsid w:val="00DA4D6D"/>
    <w:rsid w:val="00DA7354"/>
    <w:rsid w:val="00DE3ABF"/>
    <w:rsid w:val="00DE5E22"/>
    <w:rsid w:val="00DF745A"/>
    <w:rsid w:val="00DF77D9"/>
    <w:rsid w:val="00E012E1"/>
    <w:rsid w:val="00E0575C"/>
    <w:rsid w:val="00E216CA"/>
    <w:rsid w:val="00E222D2"/>
    <w:rsid w:val="00E26445"/>
    <w:rsid w:val="00E32297"/>
    <w:rsid w:val="00E34955"/>
    <w:rsid w:val="00E36D51"/>
    <w:rsid w:val="00E56174"/>
    <w:rsid w:val="00E60586"/>
    <w:rsid w:val="00E72F4B"/>
    <w:rsid w:val="00E730A1"/>
    <w:rsid w:val="00E741E8"/>
    <w:rsid w:val="00E767B8"/>
    <w:rsid w:val="00EA49C3"/>
    <w:rsid w:val="00EA6E17"/>
    <w:rsid w:val="00EA71D2"/>
    <w:rsid w:val="00EC16C1"/>
    <w:rsid w:val="00ED0AEE"/>
    <w:rsid w:val="00EE18EE"/>
    <w:rsid w:val="00EE3FB0"/>
    <w:rsid w:val="00EF3FF4"/>
    <w:rsid w:val="00F16864"/>
    <w:rsid w:val="00F215CB"/>
    <w:rsid w:val="00F23C3A"/>
    <w:rsid w:val="00F310EB"/>
    <w:rsid w:val="00F32D3A"/>
    <w:rsid w:val="00F34FBB"/>
    <w:rsid w:val="00F40CA7"/>
    <w:rsid w:val="00F50EDB"/>
    <w:rsid w:val="00F776DD"/>
    <w:rsid w:val="00F923D5"/>
    <w:rsid w:val="00FB4E85"/>
    <w:rsid w:val="00FB7E40"/>
    <w:rsid w:val="00FC00A5"/>
    <w:rsid w:val="00FC0177"/>
    <w:rsid w:val="00FD67A9"/>
    <w:rsid w:val="00FE0252"/>
    <w:rsid w:val="00FF53C3"/>
    <w:rsid w:val="00FF5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F5"/>
    <w:pPr>
      <w:spacing w:after="0" w:line="240" w:lineRule="auto"/>
    </w:pPr>
    <w:rPr>
      <w:rFonts w:ascii="Times New Roman" w:eastAsia="Times New Roman" w:hAnsi="Times New Roman" w:cs="Times New Roman"/>
      <w:color w:val="000000"/>
      <w:kern w:val="28"/>
      <w:sz w:val="20"/>
      <w:szCs w:val="20"/>
    </w:rPr>
  </w:style>
  <w:style w:type="paragraph" w:styleId="Heading5">
    <w:name w:val="heading 5"/>
    <w:basedOn w:val="Normal"/>
    <w:link w:val="Heading5Char"/>
    <w:uiPriority w:val="9"/>
    <w:qFormat/>
    <w:rsid w:val="00F32D3A"/>
    <w:pPr>
      <w:spacing w:before="100" w:beforeAutospacing="1" w:after="100" w:afterAutospacing="1"/>
      <w:outlineLvl w:val="4"/>
    </w:pPr>
    <w:rPr>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325"/>
    <w:pPr>
      <w:spacing w:before="100" w:beforeAutospacing="1" w:after="100" w:afterAutospacing="1"/>
    </w:pPr>
    <w:rPr>
      <w:color w:val="auto"/>
      <w:kern w:val="0"/>
      <w:sz w:val="24"/>
      <w:szCs w:val="24"/>
    </w:rPr>
  </w:style>
  <w:style w:type="character" w:customStyle="1" w:styleId="Heading5Char">
    <w:name w:val="Heading 5 Char"/>
    <w:basedOn w:val="DefaultParagraphFont"/>
    <w:link w:val="Heading5"/>
    <w:uiPriority w:val="9"/>
    <w:rsid w:val="00F32D3A"/>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F32D3A"/>
    <w:rPr>
      <w:color w:val="0000FF"/>
      <w:u w:val="single"/>
    </w:rPr>
  </w:style>
  <w:style w:type="character" w:customStyle="1" w:styleId="versetext4">
    <w:name w:val="versetext4"/>
    <w:basedOn w:val="DefaultParagraphFont"/>
    <w:rsid w:val="00013C7E"/>
  </w:style>
  <w:style w:type="character" w:customStyle="1" w:styleId="versenum8">
    <w:name w:val="versenum8"/>
    <w:basedOn w:val="DefaultParagraphFont"/>
    <w:rsid w:val="00013C7E"/>
    <w:rPr>
      <w:b/>
      <w:bCs/>
    </w:rPr>
  </w:style>
  <w:style w:type="character" w:customStyle="1" w:styleId="wordsofchrist">
    <w:name w:val="wordsofchrist"/>
    <w:basedOn w:val="DefaultParagraphFont"/>
    <w:rsid w:val="00013C7E"/>
  </w:style>
  <w:style w:type="character" w:customStyle="1" w:styleId="versenum9">
    <w:name w:val="versenum9"/>
    <w:basedOn w:val="DefaultParagraphFont"/>
    <w:rsid w:val="0040363B"/>
    <w:rPr>
      <w:b/>
      <w:bCs/>
    </w:rPr>
  </w:style>
  <w:style w:type="paragraph" w:styleId="ListParagraph">
    <w:name w:val="List Paragraph"/>
    <w:basedOn w:val="Normal"/>
    <w:uiPriority w:val="34"/>
    <w:qFormat/>
    <w:rsid w:val="007D38A2"/>
    <w:pPr>
      <w:ind w:left="720"/>
      <w:contextualSpacing/>
    </w:pPr>
  </w:style>
  <w:style w:type="paragraph" w:styleId="BodyText2">
    <w:name w:val="Body Text 2"/>
    <w:basedOn w:val="Normal"/>
    <w:link w:val="BodyText2Char"/>
    <w:semiHidden/>
    <w:unhideWhenUsed/>
    <w:rsid w:val="00887B9D"/>
    <w:rPr>
      <w:rFonts w:ascii="Arial Narrow" w:hAnsi="Arial Narrow"/>
      <w:color w:val="auto"/>
      <w:kern w:val="0"/>
      <w:sz w:val="18"/>
    </w:rPr>
  </w:style>
  <w:style w:type="character" w:customStyle="1" w:styleId="BodyText2Char">
    <w:name w:val="Body Text 2 Char"/>
    <w:basedOn w:val="DefaultParagraphFont"/>
    <w:link w:val="BodyText2"/>
    <w:semiHidden/>
    <w:rsid w:val="00887B9D"/>
    <w:rPr>
      <w:rFonts w:ascii="Arial Narrow" w:eastAsia="Times New Roman" w:hAnsi="Arial Narrow" w:cs="Times New Roman"/>
      <w:sz w:val="18"/>
      <w:szCs w:val="20"/>
    </w:rPr>
  </w:style>
  <w:style w:type="character" w:customStyle="1" w:styleId="apple-converted-space">
    <w:name w:val="apple-converted-space"/>
    <w:basedOn w:val="DefaultParagraphFont"/>
    <w:rsid w:val="00DA2BE6"/>
  </w:style>
  <w:style w:type="character" w:styleId="Strong">
    <w:name w:val="Strong"/>
    <w:basedOn w:val="DefaultParagraphFont"/>
    <w:uiPriority w:val="22"/>
    <w:qFormat/>
    <w:rsid w:val="00C95F33"/>
    <w:rPr>
      <w:b/>
      <w:bCs/>
    </w:rPr>
  </w:style>
  <w:style w:type="character" w:styleId="Emphasis">
    <w:name w:val="Emphasis"/>
    <w:basedOn w:val="DefaultParagraphFont"/>
    <w:uiPriority w:val="20"/>
    <w:qFormat/>
    <w:rsid w:val="00C95F33"/>
    <w:rPr>
      <w:i/>
      <w:iCs/>
    </w:rPr>
  </w:style>
</w:styles>
</file>

<file path=word/webSettings.xml><?xml version="1.0" encoding="utf-8"?>
<w:webSettings xmlns:r="http://schemas.openxmlformats.org/officeDocument/2006/relationships" xmlns:w="http://schemas.openxmlformats.org/wordprocessingml/2006/main">
  <w:divs>
    <w:div w:id="18361710">
      <w:bodyDiv w:val="1"/>
      <w:marLeft w:val="0"/>
      <w:marRight w:val="0"/>
      <w:marTop w:val="0"/>
      <w:marBottom w:val="0"/>
      <w:divBdr>
        <w:top w:val="none" w:sz="0" w:space="0" w:color="auto"/>
        <w:left w:val="none" w:sz="0" w:space="0" w:color="auto"/>
        <w:bottom w:val="none" w:sz="0" w:space="0" w:color="auto"/>
        <w:right w:val="none" w:sz="0" w:space="0" w:color="auto"/>
      </w:divBdr>
    </w:div>
    <w:div w:id="22487304">
      <w:bodyDiv w:val="1"/>
      <w:marLeft w:val="0"/>
      <w:marRight w:val="0"/>
      <w:marTop w:val="0"/>
      <w:marBottom w:val="0"/>
      <w:divBdr>
        <w:top w:val="none" w:sz="0" w:space="0" w:color="auto"/>
        <w:left w:val="none" w:sz="0" w:space="0" w:color="auto"/>
        <w:bottom w:val="none" w:sz="0" w:space="0" w:color="auto"/>
        <w:right w:val="none" w:sz="0" w:space="0" w:color="auto"/>
      </w:divBdr>
    </w:div>
    <w:div w:id="50621740">
      <w:bodyDiv w:val="1"/>
      <w:marLeft w:val="0"/>
      <w:marRight w:val="0"/>
      <w:marTop w:val="0"/>
      <w:marBottom w:val="0"/>
      <w:divBdr>
        <w:top w:val="none" w:sz="0" w:space="0" w:color="auto"/>
        <w:left w:val="none" w:sz="0" w:space="0" w:color="auto"/>
        <w:bottom w:val="none" w:sz="0" w:space="0" w:color="auto"/>
        <w:right w:val="none" w:sz="0" w:space="0" w:color="auto"/>
      </w:divBdr>
    </w:div>
    <w:div w:id="54738999">
      <w:bodyDiv w:val="1"/>
      <w:marLeft w:val="0"/>
      <w:marRight w:val="0"/>
      <w:marTop w:val="0"/>
      <w:marBottom w:val="0"/>
      <w:divBdr>
        <w:top w:val="none" w:sz="0" w:space="0" w:color="auto"/>
        <w:left w:val="none" w:sz="0" w:space="0" w:color="auto"/>
        <w:bottom w:val="none" w:sz="0" w:space="0" w:color="auto"/>
        <w:right w:val="none" w:sz="0" w:space="0" w:color="auto"/>
      </w:divBdr>
      <w:divsChild>
        <w:div w:id="1393309550">
          <w:marLeft w:val="0"/>
          <w:marRight w:val="0"/>
          <w:marTop w:val="0"/>
          <w:marBottom w:val="0"/>
          <w:divBdr>
            <w:top w:val="none" w:sz="0" w:space="0" w:color="auto"/>
            <w:left w:val="none" w:sz="0" w:space="0" w:color="auto"/>
            <w:bottom w:val="none" w:sz="0" w:space="0" w:color="auto"/>
            <w:right w:val="none" w:sz="0" w:space="0" w:color="auto"/>
          </w:divBdr>
          <w:divsChild>
            <w:div w:id="1755084180">
              <w:marLeft w:val="0"/>
              <w:marRight w:val="0"/>
              <w:marTop w:val="0"/>
              <w:marBottom w:val="0"/>
              <w:divBdr>
                <w:top w:val="none" w:sz="0" w:space="0" w:color="auto"/>
                <w:left w:val="none" w:sz="0" w:space="0" w:color="auto"/>
                <w:bottom w:val="none" w:sz="0" w:space="0" w:color="auto"/>
                <w:right w:val="none" w:sz="0" w:space="0" w:color="auto"/>
              </w:divBdr>
              <w:divsChild>
                <w:div w:id="1404334304">
                  <w:marLeft w:val="0"/>
                  <w:marRight w:val="0"/>
                  <w:marTop w:val="150"/>
                  <w:marBottom w:val="150"/>
                  <w:divBdr>
                    <w:top w:val="none" w:sz="0" w:space="0" w:color="auto"/>
                    <w:left w:val="none" w:sz="0" w:space="0" w:color="auto"/>
                    <w:bottom w:val="none" w:sz="0" w:space="0" w:color="auto"/>
                    <w:right w:val="none" w:sz="0" w:space="0" w:color="auto"/>
                  </w:divBdr>
                  <w:divsChild>
                    <w:div w:id="1365710745">
                      <w:marLeft w:val="0"/>
                      <w:marRight w:val="0"/>
                      <w:marTop w:val="0"/>
                      <w:marBottom w:val="0"/>
                      <w:divBdr>
                        <w:top w:val="none" w:sz="0" w:space="0" w:color="auto"/>
                        <w:left w:val="none" w:sz="0" w:space="0" w:color="auto"/>
                        <w:bottom w:val="none" w:sz="0" w:space="0" w:color="auto"/>
                        <w:right w:val="none" w:sz="0" w:space="0" w:color="auto"/>
                      </w:divBdr>
                      <w:divsChild>
                        <w:div w:id="138156883">
                          <w:marLeft w:val="0"/>
                          <w:marRight w:val="0"/>
                          <w:marTop w:val="0"/>
                          <w:marBottom w:val="0"/>
                          <w:divBdr>
                            <w:top w:val="none" w:sz="0" w:space="0" w:color="auto"/>
                            <w:left w:val="none" w:sz="0" w:space="0" w:color="auto"/>
                            <w:bottom w:val="none" w:sz="0" w:space="0" w:color="auto"/>
                            <w:right w:val="none" w:sz="0" w:space="0" w:color="auto"/>
                          </w:divBdr>
                          <w:divsChild>
                            <w:div w:id="70715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95620">
      <w:bodyDiv w:val="1"/>
      <w:marLeft w:val="0"/>
      <w:marRight w:val="0"/>
      <w:marTop w:val="0"/>
      <w:marBottom w:val="0"/>
      <w:divBdr>
        <w:top w:val="none" w:sz="0" w:space="0" w:color="auto"/>
        <w:left w:val="none" w:sz="0" w:space="0" w:color="auto"/>
        <w:bottom w:val="none" w:sz="0" w:space="0" w:color="auto"/>
        <w:right w:val="none" w:sz="0" w:space="0" w:color="auto"/>
      </w:divBdr>
    </w:div>
    <w:div w:id="169831282">
      <w:bodyDiv w:val="1"/>
      <w:marLeft w:val="0"/>
      <w:marRight w:val="0"/>
      <w:marTop w:val="0"/>
      <w:marBottom w:val="0"/>
      <w:divBdr>
        <w:top w:val="none" w:sz="0" w:space="0" w:color="auto"/>
        <w:left w:val="none" w:sz="0" w:space="0" w:color="auto"/>
        <w:bottom w:val="none" w:sz="0" w:space="0" w:color="auto"/>
        <w:right w:val="none" w:sz="0" w:space="0" w:color="auto"/>
      </w:divBdr>
    </w:div>
    <w:div w:id="197623441">
      <w:bodyDiv w:val="1"/>
      <w:marLeft w:val="0"/>
      <w:marRight w:val="0"/>
      <w:marTop w:val="0"/>
      <w:marBottom w:val="0"/>
      <w:divBdr>
        <w:top w:val="none" w:sz="0" w:space="0" w:color="auto"/>
        <w:left w:val="none" w:sz="0" w:space="0" w:color="auto"/>
        <w:bottom w:val="none" w:sz="0" w:space="0" w:color="auto"/>
        <w:right w:val="none" w:sz="0" w:space="0" w:color="auto"/>
      </w:divBdr>
    </w:div>
    <w:div w:id="211116534">
      <w:bodyDiv w:val="1"/>
      <w:marLeft w:val="0"/>
      <w:marRight w:val="0"/>
      <w:marTop w:val="0"/>
      <w:marBottom w:val="0"/>
      <w:divBdr>
        <w:top w:val="none" w:sz="0" w:space="0" w:color="auto"/>
        <w:left w:val="none" w:sz="0" w:space="0" w:color="auto"/>
        <w:bottom w:val="none" w:sz="0" w:space="0" w:color="auto"/>
        <w:right w:val="none" w:sz="0" w:space="0" w:color="auto"/>
      </w:divBdr>
    </w:div>
    <w:div w:id="239950900">
      <w:bodyDiv w:val="1"/>
      <w:marLeft w:val="0"/>
      <w:marRight w:val="0"/>
      <w:marTop w:val="0"/>
      <w:marBottom w:val="0"/>
      <w:divBdr>
        <w:top w:val="none" w:sz="0" w:space="0" w:color="auto"/>
        <w:left w:val="none" w:sz="0" w:space="0" w:color="auto"/>
        <w:bottom w:val="none" w:sz="0" w:space="0" w:color="auto"/>
        <w:right w:val="none" w:sz="0" w:space="0" w:color="auto"/>
      </w:divBdr>
    </w:div>
    <w:div w:id="259339328">
      <w:bodyDiv w:val="1"/>
      <w:marLeft w:val="0"/>
      <w:marRight w:val="0"/>
      <w:marTop w:val="0"/>
      <w:marBottom w:val="0"/>
      <w:divBdr>
        <w:top w:val="none" w:sz="0" w:space="0" w:color="auto"/>
        <w:left w:val="none" w:sz="0" w:space="0" w:color="auto"/>
        <w:bottom w:val="none" w:sz="0" w:space="0" w:color="auto"/>
        <w:right w:val="none" w:sz="0" w:space="0" w:color="auto"/>
      </w:divBdr>
    </w:div>
    <w:div w:id="301007503">
      <w:bodyDiv w:val="1"/>
      <w:marLeft w:val="0"/>
      <w:marRight w:val="0"/>
      <w:marTop w:val="0"/>
      <w:marBottom w:val="0"/>
      <w:divBdr>
        <w:top w:val="none" w:sz="0" w:space="0" w:color="auto"/>
        <w:left w:val="none" w:sz="0" w:space="0" w:color="auto"/>
        <w:bottom w:val="none" w:sz="0" w:space="0" w:color="auto"/>
        <w:right w:val="none" w:sz="0" w:space="0" w:color="auto"/>
      </w:divBdr>
    </w:div>
    <w:div w:id="313146118">
      <w:bodyDiv w:val="1"/>
      <w:marLeft w:val="0"/>
      <w:marRight w:val="0"/>
      <w:marTop w:val="0"/>
      <w:marBottom w:val="0"/>
      <w:divBdr>
        <w:top w:val="none" w:sz="0" w:space="0" w:color="auto"/>
        <w:left w:val="none" w:sz="0" w:space="0" w:color="auto"/>
        <w:bottom w:val="none" w:sz="0" w:space="0" w:color="auto"/>
        <w:right w:val="none" w:sz="0" w:space="0" w:color="auto"/>
      </w:divBdr>
    </w:div>
    <w:div w:id="360786626">
      <w:bodyDiv w:val="1"/>
      <w:marLeft w:val="0"/>
      <w:marRight w:val="0"/>
      <w:marTop w:val="0"/>
      <w:marBottom w:val="0"/>
      <w:divBdr>
        <w:top w:val="none" w:sz="0" w:space="0" w:color="auto"/>
        <w:left w:val="none" w:sz="0" w:space="0" w:color="auto"/>
        <w:bottom w:val="none" w:sz="0" w:space="0" w:color="auto"/>
        <w:right w:val="none" w:sz="0" w:space="0" w:color="auto"/>
      </w:divBdr>
    </w:div>
    <w:div w:id="426736542">
      <w:bodyDiv w:val="1"/>
      <w:marLeft w:val="0"/>
      <w:marRight w:val="0"/>
      <w:marTop w:val="0"/>
      <w:marBottom w:val="0"/>
      <w:divBdr>
        <w:top w:val="none" w:sz="0" w:space="0" w:color="auto"/>
        <w:left w:val="none" w:sz="0" w:space="0" w:color="auto"/>
        <w:bottom w:val="none" w:sz="0" w:space="0" w:color="auto"/>
        <w:right w:val="none" w:sz="0" w:space="0" w:color="auto"/>
      </w:divBdr>
    </w:div>
    <w:div w:id="462382042">
      <w:bodyDiv w:val="1"/>
      <w:marLeft w:val="0"/>
      <w:marRight w:val="0"/>
      <w:marTop w:val="0"/>
      <w:marBottom w:val="0"/>
      <w:divBdr>
        <w:top w:val="none" w:sz="0" w:space="0" w:color="auto"/>
        <w:left w:val="none" w:sz="0" w:space="0" w:color="auto"/>
        <w:bottom w:val="none" w:sz="0" w:space="0" w:color="auto"/>
        <w:right w:val="none" w:sz="0" w:space="0" w:color="auto"/>
      </w:divBdr>
    </w:div>
    <w:div w:id="476608282">
      <w:bodyDiv w:val="1"/>
      <w:marLeft w:val="0"/>
      <w:marRight w:val="0"/>
      <w:marTop w:val="0"/>
      <w:marBottom w:val="0"/>
      <w:divBdr>
        <w:top w:val="none" w:sz="0" w:space="0" w:color="auto"/>
        <w:left w:val="none" w:sz="0" w:space="0" w:color="auto"/>
        <w:bottom w:val="none" w:sz="0" w:space="0" w:color="auto"/>
        <w:right w:val="none" w:sz="0" w:space="0" w:color="auto"/>
      </w:divBdr>
    </w:div>
    <w:div w:id="491872666">
      <w:bodyDiv w:val="1"/>
      <w:marLeft w:val="0"/>
      <w:marRight w:val="0"/>
      <w:marTop w:val="0"/>
      <w:marBottom w:val="0"/>
      <w:divBdr>
        <w:top w:val="none" w:sz="0" w:space="0" w:color="auto"/>
        <w:left w:val="none" w:sz="0" w:space="0" w:color="auto"/>
        <w:bottom w:val="none" w:sz="0" w:space="0" w:color="auto"/>
        <w:right w:val="none" w:sz="0" w:space="0" w:color="auto"/>
      </w:divBdr>
    </w:div>
    <w:div w:id="538857266">
      <w:bodyDiv w:val="1"/>
      <w:marLeft w:val="0"/>
      <w:marRight w:val="0"/>
      <w:marTop w:val="0"/>
      <w:marBottom w:val="0"/>
      <w:divBdr>
        <w:top w:val="none" w:sz="0" w:space="0" w:color="auto"/>
        <w:left w:val="none" w:sz="0" w:space="0" w:color="auto"/>
        <w:bottom w:val="none" w:sz="0" w:space="0" w:color="auto"/>
        <w:right w:val="none" w:sz="0" w:space="0" w:color="auto"/>
      </w:divBdr>
    </w:div>
    <w:div w:id="598367337">
      <w:bodyDiv w:val="1"/>
      <w:marLeft w:val="0"/>
      <w:marRight w:val="0"/>
      <w:marTop w:val="0"/>
      <w:marBottom w:val="0"/>
      <w:divBdr>
        <w:top w:val="none" w:sz="0" w:space="0" w:color="auto"/>
        <w:left w:val="none" w:sz="0" w:space="0" w:color="auto"/>
        <w:bottom w:val="none" w:sz="0" w:space="0" w:color="auto"/>
        <w:right w:val="none" w:sz="0" w:space="0" w:color="auto"/>
      </w:divBdr>
    </w:div>
    <w:div w:id="683476500">
      <w:bodyDiv w:val="1"/>
      <w:marLeft w:val="0"/>
      <w:marRight w:val="0"/>
      <w:marTop w:val="0"/>
      <w:marBottom w:val="0"/>
      <w:divBdr>
        <w:top w:val="none" w:sz="0" w:space="0" w:color="auto"/>
        <w:left w:val="none" w:sz="0" w:space="0" w:color="auto"/>
        <w:bottom w:val="none" w:sz="0" w:space="0" w:color="auto"/>
        <w:right w:val="none" w:sz="0" w:space="0" w:color="auto"/>
      </w:divBdr>
    </w:div>
    <w:div w:id="702828367">
      <w:bodyDiv w:val="1"/>
      <w:marLeft w:val="0"/>
      <w:marRight w:val="0"/>
      <w:marTop w:val="0"/>
      <w:marBottom w:val="0"/>
      <w:divBdr>
        <w:top w:val="none" w:sz="0" w:space="0" w:color="auto"/>
        <w:left w:val="none" w:sz="0" w:space="0" w:color="auto"/>
        <w:bottom w:val="none" w:sz="0" w:space="0" w:color="auto"/>
        <w:right w:val="none" w:sz="0" w:space="0" w:color="auto"/>
      </w:divBdr>
    </w:div>
    <w:div w:id="740907495">
      <w:bodyDiv w:val="1"/>
      <w:marLeft w:val="0"/>
      <w:marRight w:val="0"/>
      <w:marTop w:val="0"/>
      <w:marBottom w:val="0"/>
      <w:divBdr>
        <w:top w:val="none" w:sz="0" w:space="0" w:color="auto"/>
        <w:left w:val="none" w:sz="0" w:space="0" w:color="auto"/>
        <w:bottom w:val="none" w:sz="0" w:space="0" w:color="auto"/>
        <w:right w:val="none" w:sz="0" w:space="0" w:color="auto"/>
      </w:divBdr>
    </w:div>
    <w:div w:id="767434178">
      <w:bodyDiv w:val="1"/>
      <w:marLeft w:val="0"/>
      <w:marRight w:val="0"/>
      <w:marTop w:val="0"/>
      <w:marBottom w:val="0"/>
      <w:divBdr>
        <w:top w:val="none" w:sz="0" w:space="0" w:color="auto"/>
        <w:left w:val="none" w:sz="0" w:space="0" w:color="auto"/>
        <w:bottom w:val="none" w:sz="0" w:space="0" w:color="auto"/>
        <w:right w:val="none" w:sz="0" w:space="0" w:color="auto"/>
      </w:divBdr>
      <w:divsChild>
        <w:div w:id="1319310248">
          <w:marLeft w:val="0"/>
          <w:marRight w:val="0"/>
          <w:marTop w:val="0"/>
          <w:marBottom w:val="0"/>
          <w:divBdr>
            <w:top w:val="none" w:sz="0" w:space="0" w:color="auto"/>
            <w:left w:val="none" w:sz="0" w:space="0" w:color="auto"/>
            <w:bottom w:val="none" w:sz="0" w:space="0" w:color="auto"/>
            <w:right w:val="none" w:sz="0" w:space="0" w:color="auto"/>
          </w:divBdr>
          <w:divsChild>
            <w:div w:id="2178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8824">
      <w:bodyDiv w:val="1"/>
      <w:marLeft w:val="0"/>
      <w:marRight w:val="0"/>
      <w:marTop w:val="0"/>
      <w:marBottom w:val="0"/>
      <w:divBdr>
        <w:top w:val="none" w:sz="0" w:space="0" w:color="auto"/>
        <w:left w:val="none" w:sz="0" w:space="0" w:color="auto"/>
        <w:bottom w:val="none" w:sz="0" w:space="0" w:color="auto"/>
        <w:right w:val="none" w:sz="0" w:space="0" w:color="auto"/>
      </w:divBdr>
    </w:div>
    <w:div w:id="788426702">
      <w:bodyDiv w:val="1"/>
      <w:marLeft w:val="0"/>
      <w:marRight w:val="0"/>
      <w:marTop w:val="0"/>
      <w:marBottom w:val="0"/>
      <w:divBdr>
        <w:top w:val="none" w:sz="0" w:space="0" w:color="auto"/>
        <w:left w:val="none" w:sz="0" w:space="0" w:color="auto"/>
        <w:bottom w:val="none" w:sz="0" w:space="0" w:color="auto"/>
        <w:right w:val="none" w:sz="0" w:space="0" w:color="auto"/>
      </w:divBdr>
    </w:div>
    <w:div w:id="916548428">
      <w:bodyDiv w:val="1"/>
      <w:marLeft w:val="0"/>
      <w:marRight w:val="0"/>
      <w:marTop w:val="0"/>
      <w:marBottom w:val="0"/>
      <w:divBdr>
        <w:top w:val="none" w:sz="0" w:space="0" w:color="auto"/>
        <w:left w:val="none" w:sz="0" w:space="0" w:color="auto"/>
        <w:bottom w:val="none" w:sz="0" w:space="0" w:color="auto"/>
        <w:right w:val="none" w:sz="0" w:space="0" w:color="auto"/>
      </w:divBdr>
      <w:divsChild>
        <w:div w:id="2032101378">
          <w:marLeft w:val="0"/>
          <w:marRight w:val="0"/>
          <w:marTop w:val="0"/>
          <w:marBottom w:val="0"/>
          <w:divBdr>
            <w:top w:val="none" w:sz="0" w:space="0" w:color="auto"/>
            <w:left w:val="none" w:sz="0" w:space="0" w:color="auto"/>
            <w:bottom w:val="none" w:sz="0" w:space="0" w:color="auto"/>
            <w:right w:val="none" w:sz="0" w:space="0" w:color="auto"/>
          </w:divBdr>
          <w:divsChild>
            <w:div w:id="2093240072">
              <w:marLeft w:val="0"/>
              <w:marRight w:val="0"/>
              <w:marTop w:val="0"/>
              <w:marBottom w:val="0"/>
              <w:divBdr>
                <w:top w:val="none" w:sz="0" w:space="0" w:color="auto"/>
                <w:left w:val="none" w:sz="0" w:space="0" w:color="auto"/>
                <w:bottom w:val="none" w:sz="0" w:space="0" w:color="auto"/>
                <w:right w:val="none" w:sz="0" w:space="0" w:color="auto"/>
              </w:divBdr>
              <w:divsChild>
                <w:div w:id="760950383">
                  <w:marLeft w:val="0"/>
                  <w:marRight w:val="0"/>
                  <w:marTop w:val="150"/>
                  <w:marBottom w:val="150"/>
                  <w:divBdr>
                    <w:top w:val="none" w:sz="0" w:space="0" w:color="auto"/>
                    <w:left w:val="none" w:sz="0" w:space="0" w:color="auto"/>
                    <w:bottom w:val="none" w:sz="0" w:space="0" w:color="auto"/>
                    <w:right w:val="none" w:sz="0" w:space="0" w:color="auto"/>
                  </w:divBdr>
                  <w:divsChild>
                    <w:div w:id="753018270">
                      <w:marLeft w:val="0"/>
                      <w:marRight w:val="0"/>
                      <w:marTop w:val="0"/>
                      <w:marBottom w:val="0"/>
                      <w:divBdr>
                        <w:top w:val="none" w:sz="0" w:space="0" w:color="auto"/>
                        <w:left w:val="none" w:sz="0" w:space="0" w:color="auto"/>
                        <w:bottom w:val="none" w:sz="0" w:space="0" w:color="auto"/>
                        <w:right w:val="none" w:sz="0" w:space="0" w:color="auto"/>
                      </w:divBdr>
                      <w:divsChild>
                        <w:div w:id="459225006">
                          <w:marLeft w:val="0"/>
                          <w:marRight w:val="0"/>
                          <w:marTop w:val="0"/>
                          <w:marBottom w:val="0"/>
                          <w:divBdr>
                            <w:top w:val="none" w:sz="0" w:space="0" w:color="auto"/>
                            <w:left w:val="none" w:sz="0" w:space="0" w:color="auto"/>
                            <w:bottom w:val="none" w:sz="0" w:space="0" w:color="auto"/>
                            <w:right w:val="none" w:sz="0" w:space="0" w:color="auto"/>
                          </w:divBdr>
                          <w:divsChild>
                            <w:div w:id="1319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3323">
      <w:bodyDiv w:val="1"/>
      <w:marLeft w:val="0"/>
      <w:marRight w:val="0"/>
      <w:marTop w:val="0"/>
      <w:marBottom w:val="0"/>
      <w:divBdr>
        <w:top w:val="none" w:sz="0" w:space="0" w:color="auto"/>
        <w:left w:val="none" w:sz="0" w:space="0" w:color="auto"/>
        <w:bottom w:val="none" w:sz="0" w:space="0" w:color="auto"/>
        <w:right w:val="none" w:sz="0" w:space="0" w:color="auto"/>
      </w:divBdr>
    </w:div>
    <w:div w:id="986010676">
      <w:bodyDiv w:val="1"/>
      <w:marLeft w:val="0"/>
      <w:marRight w:val="0"/>
      <w:marTop w:val="0"/>
      <w:marBottom w:val="0"/>
      <w:divBdr>
        <w:top w:val="none" w:sz="0" w:space="0" w:color="auto"/>
        <w:left w:val="none" w:sz="0" w:space="0" w:color="auto"/>
        <w:bottom w:val="none" w:sz="0" w:space="0" w:color="auto"/>
        <w:right w:val="none" w:sz="0" w:space="0" w:color="auto"/>
      </w:divBdr>
    </w:div>
    <w:div w:id="989595820">
      <w:bodyDiv w:val="1"/>
      <w:marLeft w:val="0"/>
      <w:marRight w:val="0"/>
      <w:marTop w:val="0"/>
      <w:marBottom w:val="0"/>
      <w:divBdr>
        <w:top w:val="none" w:sz="0" w:space="0" w:color="auto"/>
        <w:left w:val="none" w:sz="0" w:space="0" w:color="auto"/>
        <w:bottom w:val="none" w:sz="0" w:space="0" w:color="auto"/>
        <w:right w:val="none" w:sz="0" w:space="0" w:color="auto"/>
      </w:divBdr>
    </w:div>
    <w:div w:id="996231548">
      <w:bodyDiv w:val="1"/>
      <w:marLeft w:val="0"/>
      <w:marRight w:val="0"/>
      <w:marTop w:val="0"/>
      <w:marBottom w:val="0"/>
      <w:divBdr>
        <w:top w:val="none" w:sz="0" w:space="0" w:color="auto"/>
        <w:left w:val="none" w:sz="0" w:space="0" w:color="auto"/>
        <w:bottom w:val="none" w:sz="0" w:space="0" w:color="auto"/>
        <w:right w:val="none" w:sz="0" w:space="0" w:color="auto"/>
      </w:divBdr>
    </w:div>
    <w:div w:id="1037049621">
      <w:bodyDiv w:val="1"/>
      <w:marLeft w:val="0"/>
      <w:marRight w:val="0"/>
      <w:marTop w:val="0"/>
      <w:marBottom w:val="0"/>
      <w:divBdr>
        <w:top w:val="none" w:sz="0" w:space="0" w:color="auto"/>
        <w:left w:val="none" w:sz="0" w:space="0" w:color="auto"/>
        <w:bottom w:val="none" w:sz="0" w:space="0" w:color="auto"/>
        <w:right w:val="none" w:sz="0" w:space="0" w:color="auto"/>
      </w:divBdr>
    </w:div>
    <w:div w:id="1167746985">
      <w:bodyDiv w:val="1"/>
      <w:marLeft w:val="0"/>
      <w:marRight w:val="0"/>
      <w:marTop w:val="0"/>
      <w:marBottom w:val="0"/>
      <w:divBdr>
        <w:top w:val="none" w:sz="0" w:space="0" w:color="auto"/>
        <w:left w:val="none" w:sz="0" w:space="0" w:color="auto"/>
        <w:bottom w:val="none" w:sz="0" w:space="0" w:color="auto"/>
        <w:right w:val="none" w:sz="0" w:space="0" w:color="auto"/>
      </w:divBdr>
    </w:div>
    <w:div w:id="1172066794">
      <w:bodyDiv w:val="1"/>
      <w:marLeft w:val="0"/>
      <w:marRight w:val="0"/>
      <w:marTop w:val="0"/>
      <w:marBottom w:val="0"/>
      <w:divBdr>
        <w:top w:val="none" w:sz="0" w:space="0" w:color="auto"/>
        <w:left w:val="none" w:sz="0" w:space="0" w:color="auto"/>
        <w:bottom w:val="none" w:sz="0" w:space="0" w:color="auto"/>
        <w:right w:val="none" w:sz="0" w:space="0" w:color="auto"/>
      </w:divBdr>
    </w:div>
    <w:div w:id="1180390524">
      <w:bodyDiv w:val="1"/>
      <w:marLeft w:val="0"/>
      <w:marRight w:val="0"/>
      <w:marTop w:val="0"/>
      <w:marBottom w:val="0"/>
      <w:divBdr>
        <w:top w:val="none" w:sz="0" w:space="0" w:color="auto"/>
        <w:left w:val="none" w:sz="0" w:space="0" w:color="auto"/>
        <w:bottom w:val="none" w:sz="0" w:space="0" w:color="auto"/>
        <w:right w:val="none" w:sz="0" w:space="0" w:color="auto"/>
      </w:divBdr>
    </w:div>
    <w:div w:id="1267691881">
      <w:bodyDiv w:val="1"/>
      <w:marLeft w:val="0"/>
      <w:marRight w:val="0"/>
      <w:marTop w:val="0"/>
      <w:marBottom w:val="0"/>
      <w:divBdr>
        <w:top w:val="none" w:sz="0" w:space="0" w:color="auto"/>
        <w:left w:val="none" w:sz="0" w:space="0" w:color="auto"/>
        <w:bottom w:val="none" w:sz="0" w:space="0" w:color="auto"/>
        <w:right w:val="none" w:sz="0" w:space="0" w:color="auto"/>
      </w:divBdr>
    </w:div>
    <w:div w:id="1404453673">
      <w:bodyDiv w:val="1"/>
      <w:marLeft w:val="0"/>
      <w:marRight w:val="0"/>
      <w:marTop w:val="0"/>
      <w:marBottom w:val="0"/>
      <w:divBdr>
        <w:top w:val="none" w:sz="0" w:space="0" w:color="auto"/>
        <w:left w:val="none" w:sz="0" w:space="0" w:color="auto"/>
        <w:bottom w:val="none" w:sz="0" w:space="0" w:color="auto"/>
        <w:right w:val="none" w:sz="0" w:space="0" w:color="auto"/>
      </w:divBdr>
    </w:div>
    <w:div w:id="1415663475">
      <w:bodyDiv w:val="1"/>
      <w:marLeft w:val="0"/>
      <w:marRight w:val="0"/>
      <w:marTop w:val="0"/>
      <w:marBottom w:val="0"/>
      <w:divBdr>
        <w:top w:val="none" w:sz="0" w:space="0" w:color="auto"/>
        <w:left w:val="none" w:sz="0" w:space="0" w:color="auto"/>
        <w:bottom w:val="none" w:sz="0" w:space="0" w:color="auto"/>
        <w:right w:val="none" w:sz="0" w:space="0" w:color="auto"/>
      </w:divBdr>
    </w:div>
    <w:div w:id="1415854995">
      <w:bodyDiv w:val="1"/>
      <w:marLeft w:val="0"/>
      <w:marRight w:val="0"/>
      <w:marTop w:val="0"/>
      <w:marBottom w:val="0"/>
      <w:divBdr>
        <w:top w:val="none" w:sz="0" w:space="0" w:color="auto"/>
        <w:left w:val="none" w:sz="0" w:space="0" w:color="auto"/>
        <w:bottom w:val="none" w:sz="0" w:space="0" w:color="auto"/>
        <w:right w:val="none" w:sz="0" w:space="0" w:color="auto"/>
      </w:divBdr>
    </w:div>
    <w:div w:id="1429161617">
      <w:bodyDiv w:val="1"/>
      <w:marLeft w:val="0"/>
      <w:marRight w:val="0"/>
      <w:marTop w:val="0"/>
      <w:marBottom w:val="0"/>
      <w:divBdr>
        <w:top w:val="none" w:sz="0" w:space="0" w:color="auto"/>
        <w:left w:val="none" w:sz="0" w:space="0" w:color="auto"/>
        <w:bottom w:val="none" w:sz="0" w:space="0" w:color="auto"/>
        <w:right w:val="none" w:sz="0" w:space="0" w:color="auto"/>
      </w:divBdr>
    </w:div>
    <w:div w:id="1437749181">
      <w:bodyDiv w:val="1"/>
      <w:marLeft w:val="0"/>
      <w:marRight w:val="0"/>
      <w:marTop w:val="0"/>
      <w:marBottom w:val="0"/>
      <w:divBdr>
        <w:top w:val="none" w:sz="0" w:space="0" w:color="auto"/>
        <w:left w:val="none" w:sz="0" w:space="0" w:color="auto"/>
        <w:bottom w:val="none" w:sz="0" w:space="0" w:color="auto"/>
        <w:right w:val="none" w:sz="0" w:space="0" w:color="auto"/>
      </w:divBdr>
    </w:div>
    <w:div w:id="1469199295">
      <w:bodyDiv w:val="1"/>
      <w:marLeft w:val="0"/>
      <w:marRight w:val="0"/>
      <w:marTop w:val="0"/>
      <w:marBottom w:val="0"/>
      <w:divBdr>
        <w:top w:val="none" w:sz="0" w:space="0" w:color="auto"/>
        <w:left w:val="none" w:sz="0" w:space="0" w:color="auto"/>
        <w:bottom w:val="none" w:sz="0" w:space="0" w:color="auto"/>
        <w:right w:val="none" w:sz="0" w:space="0" w:color="auto"/>
      </w:divBdr>
    </w:div>
    <w:div w:id="1510217855">
      <w:bodyDiv w:val="1"/>
      <w:marLeft w:val="0"/>
      <w:marRight w:val="0"/>
      <w:marTop w:val="0"/>
      <w:marBottom w:val="0"/>
      <w:divBdr>
        <w:top w:val="none" w:sz="0" w:space="0" w:color="auto"/>
        <w:left w:val="none" w:sz="0" w:space="0" w:color="auto"/>
        <w:bottom w:val="none" w:sz="0" w:space="0" w:color="auto"/>
        <w:right w:val="none" w:sz="0" w:space="0" w:color="auto"/>
      </w:divBdr>
    </w:div>
    <w:div w:id="1517385397">
      <w:bodyDiv w:val="1"/>
      <w:marLeft w:val="0"/>
      <w:marRight w:val="0"/>
      <w:marTop w:val="0"/>
      <w:marBottom w:val="0"/>
      <w:divBdr>
        <w:top w:val="none" w:sz="0" w:space="0" w:color="auto"/>
        <w:left w:val="none" w:sz="0" w:space="0" w:color="auto"/>
        <w:bottom w:val="none" w:sz="0" w:space="0" w:color="auto"/>
        <w:right w:val="none" w:sz="0" w:space="0" w:color="auto"/>
      </w:divBdr>
    </w:div>
    <w:div w:id="1609660933">
      <w:bodyDiv w:val="1"/>
      <w:marLeft w:val="0"/>
      <w:marRight w:val="0"/>
      <w:marTop w:val="0"/>
      <w:marBottom w:val="0"/>
      <w:divBdr>
        <w:top w:val="none" w:sz="0" w:space="0" w:color="auto"/>
        <w:left w:val="none" w:sz="0" w:space="0" w:color="auto"/>
        <w:bottom w:val="none" w:sz="0" w:space="0" w:color="auto"/>
        <w:right w:val="none" w:sz="0" w:space="0" w:color="auto"/>
      </w:divBdr>
    </w:div>
    <w:div w:id="1677731727">
      <w:bodyDiv w:val="1"/>
      <w:marLeft w:val="0"/>
      <w:marRight w:val="0"/>
      <w:marTop w:val="0"/>
      <w:marBottom w:val="0"/>
      <w:divBdr>
        <w:top w:val="none" w:sz="0" w:space="0" w:color="auto"/>
        <w:left w:val="none" w:sz="0" w:space="0" w:color="auto"/>
        <w:bottom w:val="none" w:sz="0" w:space="0" w:color="auto"/>
        <w:right w:val="none" w:sz="0" w:space="0" w:color="auto"/>
      </w:divBdr>
      <w:divsChild>
        <w:div w:id="16007541">
          <w:marLeft w:val="0"/>
          <w:marRight w:val="0"/>
          <w:marTop w:val="0"/>
          <w:marBottom w:val="0"/>
          <w:divBdr>
            <w:top w:val="none" w:sz="0" w:space="0" w:color="auto"/>
            <w:left w:val="none" w:sz="0" w:space="0" w:color="auto"/>
            <w:bottom w:val="none" w:sz="0" w:space="0" w:color="auto"/>
            <w:right w:val="none" w:sz="0" w:space="0" w:color="auto"/>
          </w:divBdr>
        </w:div>
        <w:div w:id="1060514524">
          <w:marLeft w:val="0"/>
          <w:marRight w:val="0"/>
          <w:marTop w:val="0"/>
          <w:marBottom w:val="0"/>
          <w:divBdr>
            <w:top w:val="none" w:sz="0" w:space="0" w:color="auto"/>
            <w:left w:val="none" w:sz="0" w:space="0" w:color="auto"/>
            <w:bottom w:val="none" w:sz="0" w:space="0" w:color="auto"/>
            <w:right w:val="none" w:sz="0" w:space="0" w:color="auto"/>
          </w:divBdr>
        </w:div>
        <w:div w:id="1230311724">
          <w:marLeft w:val="0"/>
          <w:marRight w:val="0"/>
          <w:marTop w:val="0"/>
          <w:marBottom w:val="0"/>
          <w:divBdr>
            <w:top w:val="none" w:sz="0" w:space="0" w:color="auto"/>
            <w:left w:val="none" w:sz="0" w:space="0" w:color="auto"/>
            <w:bottom w:val="none" w:sz="0" w:space="0" w:color="auto"/>
            <w:right w:val="none" w:sz="0" w:space="0" w:color="auto"/>
          </w:divBdr>
        </w:div>
      </w:divsChild>
    </w:div>
    <w:div w:id="1709794802">
      <w:bodyDiv w:val="1"/>
      <w:marLeft w:val="0"/>
      <w:marRight w:val="0"/>
      <w:marTop w:val="0"/>
      <w:marBottom w:val="0"/>
      <w:divBdr>
        <w:top w:val="none" w:sz="0" w:space="0" w:color="auto"/>
        <w:left w:val="none" w:sz="0" w:space="0" w:color="auto"/>
        <w:bottom w:val="none" w:sz="0" w:space="0" w:color="auto"/>
        <w:right w:val="none" w:sz="0" w:space="0" w:color="auto"/>
      </w:divBdr>
    </w:div>
    <w:div w:id="1726952445">
      <w:bodyDiv w:val="1"/>
      <w:marLeft w:val="0"/>
      <w:marRight w:val="0"/>
      <w:marTop w:val="0"/>
      <w:marBottom w:val="0"/>
      <w:divBdr>
        <w:top w:val="none" w:sz="0" w:space="0" w:color="auto"/>
        <w:left w:val="none" w:sz="0" w:space="0" w:color="auto"/>
        <w:bottom w:val="none" w:sz="0" w:space="0" w:color="auto"/>
        <w:right w:val="none" w:sz="0" w:space="0" w:color="auto"/>
      </w:divBdr>
    </w:div>
    <w:div w:id="1745375002">
      <w:bodyDiv w:val="1"/>
      <w:marLeft w:val="0"/>
      <w:marRight w:val="0"/>
      <w:marTop w:val="0"/>
      <w:marBottom w:val="0"/>
      <w:divBdr>
        <w:top w:val="none" w:sz="0" w:space="0" w:color="auto"/>
        <w:left w:val="none" w:sz="0" w:space="0" w:color="auto"/>
        <w:bottom w:val="none" w:sz="0" w:space="0" w:color="auto"/>
        <w:right w:val="none" w:sz="0" w:space="0" w:color="auto"/>
      </w:divBdr>
    </w:div>
    <w:div w:id="1780637783">
      <w:bodyDiv w:val="1"/>
      <w:marLeft w:val="0"/>
      <w:marRight w:val="0"/>
      <w:marTop w:val="0"/>
      <w:marBottom w:val="0"/>
      <w:divBdr>
        <w:top w:val="none" w:sz="0" w:space="0" w:color="auto"/>
        <w:left w:val="none" w:sz="0" w:space="0" w:color="auto"/>
        <w:bottom w:val="none" w:sz="0" w:space="0" w:color="auto"/>
        <w:right w:val="none" w:sz="0" w:space="0" w:color="auto"/>
      </w:divBdr>
    </w:div>
    <w:div w:id="1797218038">
      <w:bodyDiv w:val="1"/>
      <w:marLeft w:val="0"/>
      <w:marRight w:val="0"/>
      <w:marTop w:val="0"/>
      <w:marBottom w:val="0"/>
      <w:divBdr>
        <w:top w:val="none" w:sz="0" w:space="0" w:color="auto"/>
        <w:left w:val="none" w:sz="0" w:space="0" w:color="auto"/>
        <w:bottom w:val="none" w:sz="0" w:space="0" w:color="auto"/>
        <w:right w:val="none" w:sz="0" w:space="0" w:color="auto"/>
      </w:divBdr>
    </w:div>
    <w:div w:id="1822311727">
      <w:bodyDiv w:val="1"/>
      <w:marLeft w:val="0"/>
      <w:marRight w:val="0"/>
      <w:marTop w:val="0"/>
      <w:marBottom w:val="0"/>
      <w:divBdr>
        <w:top w:val="none" w:sz="0" w:space="0" w:color="auto"/>
        <w:left w:val="none" w:sz="0" w:space="0" w:color="auto"/>
        <w:bottom w:val="none" w:sz="0" w:space="0" w:color="auto"/>
        <w:right w:val="none" w:sz="0" w:space="0" w:color="auto"/>
      </w:divBdr>
    </w:div>
    <w:div w:id="1908219406">
      <w:bodyDiv w:val="1"/>
      <w:marLeft w:val="0"/>
      <w:marRight w:val="0"/>
      <w:marTop w:val="0"/>
      <w:marBottom w:val="0"/>
      <w:divBdr>
        <w:top w:val="none" w:sz="0" w:space="0" w:color="auto"/>
        <w:left w:val="none" w:sz="0" w:space="0" w:color="auto"/>
        <w:bottom w:val="none" w:sz="0" w:space="0" w:color="auto"/>
        <w:right w:val="none" w:sz="0" w:space="0" w:color="auto"/>
      </w:divBdr>
    </w:div>
    <w:div w:id="1934625213">
      <w:bodyDiv w:val="1"/>
      <w:marLeft w:val="0"/>
      <w:marRight w:val="0"/>
      <w:marTop w:val="0"/>
      <w:marBottom w:val="0"/>
      <w:divBdr>
        <w:top w:val="none" w:sz="0" w:space="0" w:color="auto"/>
        <w:left w:val="none" w:sz="0" w:space="0" w:color="auto"/>
        <w:bottom w:val="none" w:sz="0" w:space="0" w:color="auto"/>
        <w:right w:val="none" w:sz="0" w:space="0" w:color="auto"/>
      </w:divBdr>
    </w:div>
    <w:div w:id="1971278402">
      <w:bodyDiv w:val="1"/>
      <w:marLeft w:val="0"/>
      <w:marRight w:val="0"/>
      <w:marTop w:val="0"/>
      <w:marBottom w:val="0"/>
      <w:divBdr>
        <w:top w:val="none" w:sz="0" w:space="0" w:color="auto"/>
        <w:left w:val="none" w:sz="0" w:space="0" w:color="auto"/>
        <w:bottom w:val="none" w:sz="0" w:space="0" w:color="auto"/>
        <w:right w:val="none" w:sz="0" w:space="0" w:color="auto"/>
      </w:divBdr>
    </w:div>
    <w:div w:id="1975213008">
      <w:bodyDiv w:val="1"/>
      <w:marLeft w:val="0"/>
      <w:marRight w:val="0"/>
      <w:marTop w:val="0"/>
      <w:marBottom w:val="0"/>
      <w:divBdr>
        <w:top w:val="none" w:sz="0" w:space="0" w:color="auto"/>
        <w:left w:val="none" w:sz="0" w:space="0" w:color="auto"/>
        <w:bottom w:val="none" w:sz="0" w:space="0" w:color="auto"/>
        <w:right w:val="none" w:sz="0" w:space="0" w:color="auto"/>
      </w:divBdr>
    </w:div>
    <w:div w:id="1975675697">
      <w:bodyDiv w:val="1"/>
      <w:marLeft w:val="0"/>
      <w:marRight w:val="0"/>
      <w:marTop w:val="0"/>
      <w:marBottom w:val="0"/>
      <w:divBdr>
        <w:top w:val="none" w:sz="0" w:space="0" w:color="auto"/>
        <w:left w:val="none" w:sz="0" w:space="0" w:color="auto"/>
        <w:bottom w:val="none" w:sz="0" w:space="0" w:color="auto"/>
        <w:right w:val="none" w:sz="0" w:space="0" w:color="auto"/>
      </w:divBdr>
    </w:div>
    <w:div w:id="2055814434">
      <w:bodyDiv w:val="1"/>
      <w:marLeft w:val="0"/>
      <w:marRight w:val="0"/>
      <w:marTop w:val="0"/>
      <w:marBottom w:val="0"/>
      <w:divBdr>
        <w:top w:val="none" w:sz="0" w:space="0" w:color="auto"/>
        <w:left w:val="none" w:sz="0" w:space="0" w:color="auto"/>
        <w:bottom w:val="none" w:sz="0" w:space="0" w:color="auto"/>
        <w:right w:val="none" w:sz="0" w:space="0" w:color="auto"/>
      </w:divBdr>
    </w:div>
    <w:div w:id="2063599939">
      <w:bodyDiv w:val="1"/>
      <w:marLeft w:val="0"/>
      <w:marRight w:val="0"/>
      <w:marTop w:val="0"/>
      <w:marBottom w:val="0"/>
      <w:divBdr>
        <w:top w:val="none" w:sz="0" w:space="0" w:color="auto"/>
        <w:left w:val="none" w:sz="0" w:space="0" w:color="auto"/>
        <w:bottom w:val="none" w:sz="0" w:space="0" w:color="auto"/>
        <w:right w:val="none" w:sz="0" w:space="0" w:color="auto"/>
      </w:divBdr>
    </w:div>
    <w:div w:id="2069720551">
      <w:bodyDiv w:val="1"/>
      <w:marLeft w:val="0"/>
      <w:marRight w:val="0"/>
      <w:marTop w:val="0"/>
      <w:marBottom w:val="0"/>
      <w:divBdr>
        <w:top w:val="none" w:sz="0" w:space="0" w:color="auto"/>
        <w:left w:val="none" w:sz="0" w:space="0" w:color="auto"/>
        <w:bottom w:val="none" w:sz="0" w:space="0" w:color="auto"/>
        <w:right w:val="none" w:sz="0" w:space="0" w:color="auto"/>
      </w:divBdr>
    </w:div>
    <w:div w:id="2095398249">
      <w:bodyDiv w:val="1"/>
      <w:marLeft w:val="0"/>
      <w:marRight w:val="0"/>
      <w:marTop w:val="0"/>
      <w:marBottom w:val="0"/>
      <w:divBdr>
        <w:top w:val="none" w:sz="0" w:space="0" w:color="auto"/>
        <w:left w:val="none" w:sz="0" w:space="0" w:color="auto"/>
        <w:bottom w:val="none" w:sz="0" w:space="0" w:color="auto"/>
        <w:right w:val="none" w:sz="0" w:space="0" w:color="auto"/>
      </w:divBdr>
    </w:div>
    <w:div w:id="2100060822">
      <w:bodyDiv w:val="1"/>
      <w:marLeft w:val="0"/>
      <w:marRight w:val="0"/>
      <w:marTop w:val="0"/>
      <w:marBottom w:val="0"/>
      <w:divBdr>
        <w:top w:val="none" w:sz="0" w:space="0" w:color="auto"/>
        <w:left w:val="none" w:sz="0" w:space="0" w:color="auto"/>
        <w:bottom w:val="none" w:sz="0" w:space="0" w:color="auto"/>
        <w:right w:val="none" w:sz="0" w:space="0" w:color="auto"/>
      </w:divBdr>
    </w:div>
    <w:div w:id="2122337490">
      <w:bodyDiv w:val="1"/>
      <w:marLeft w:val="0"/>
      <w:marRight w:val="0"/>
      <w:marTop w:val="0"/>
      <w:marBottom w:val="0"/>
      <w:divBdr>
        <w:top w:val="none" w:sz="0" w:space="0" w:color="auto"/>
        <w:left w:val="none" w:sz="0" w:space="0" w:color="auto"/>
        <w:bottom w:val="none" w:sz="0" w:space="0" w:color="auto"/>
        <w:right w:val="none" w:sz="0" w:space="0" w:color="auto"/>
      </w:divBdr>
    </w:div>
    <w:div w:id="214226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Eric C</cp:lastModifiedBy>
  <cp:revision>4</cp:revision>
  <cp:lastPrinted>2011-03-19T16:41:00Z</cp:lastPrinted>
  <dcterms:created xsi:type="dcterms:W3CDTF">2013-03-08T20:50:00Z</dcterms:created>
  <dcterms:modified xsi:type="dcterms:W3CDTF">2013-03-10T17:06:00Z</dcterms:modified>
</cp:coreProperties>
</file>