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E" w:rsidRPr="005B285C" w:rsidRDefault="005F07E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5B285C">
        <w:rPr>
          <w:rStyle w:val="Strong"/>
          <w:rFonts w:ascii="Times New Roman" w:hAnsi="Times New Roman" w:cs="Times New Roman"/>
          <w:color w:val="888888"/>
          <w:sz w:val="28"/>
          <w:szCs w:val="28"/>
          <w:u w:val="single"/>
          <w:shd w:val="clear" w:color="auto" w:fill="FFFFFF"/>
        </w:rPr>
        <w:t>Final Days</w:t>
      </w:r>
      <w:r w:rsidR="003D423E" w:rsidRPr="005B285C">
        <w:rPr>
          <w:rFonts w:ascii="Times New Roman" w:hAnsi="Times New Roman" w:cs="Times New Roman"/>
          <w:b/>
          <w:bCs/>
          <w:color w:val="888888"/>
          <w:sz w:val="28"/>
          <w:szCs w:val="28"/>
          <w:shd w:val="clear" w:color="auto" w:fill="FFFFFF"/>
        </w:rPr>
        <w:br/>
      </w:r>
      <w:r w:rsidR="003D423E" w:rsidRPr="005B285C">
        <w:rPr>
          <w:rStyle w:val="Strong"/>
          <w:rFonts w:ascii="Times New Roman" w:hAnsi="Times New Roman" w:cs="Times New Roman"/>
          <w:color w:val="888888"/>
          <w:sz w:val="28"/>
          <w:szCs w:val="28"/>
          <w:shd w:val="clear" w:color="auto" w:fill="FFFFFF"/>
        </w:rPr>
        <w:t>God Meant it for Good- A study</w:t>
      </w:r>
      <w:r w:rsidR="005B285C" w:rsidRPr="005B285C">
        <w:rPr>
          <w:rStyle w:val="Strong"/>
          <w:rFonts w:ascii="Times New Roman" w:hAnsi="Times New Roman" w:cs="Times New Roman"/>
          <w:color w:val="888888"/>
          <w:sz w:val="28"/>
          <w:szCs w:val="28"/>
          <w:shd w:val="clear" w:color="auto" w:fill="FFFFFF"/>
        </w:rPr>
        <w:t xml:space="preserve"> of the life of Joseph- (Part 20</w:t>
      </w:r>
      <w:proofErr w:type="gramStart"/>
      <w:r w:rsidR="003D423E" w:rsidRPr="005B285C">
        <w:rPr>
          <w:rStyle w:val="Strong"/>
          <w:rFonts w:ascii="Times New Roman" w:hAnsi="Times New Roman" w:cs="Times New Roman"/>
          <w:color w:val="888888"/>
          <w:sz w:val="28"/>
          <w:szCs w:val="28"/>
          <w:shd w:val="clear" w:color="auto" w:fill="FFFFFF"/>
        </w:rPr>
        <w:t>)</w:t>
      </w:r>
      <w:proofErr w:type="gramEnd"/>
      <w:r w:rsidR="003D423E" w:rsidRPr="005B285C">
        <w:rPr>
          <w:rFonts w:ascii="Times New Roman" w:hAnsi="Times New Roman" w:cs="Times New Roman"/>
          <w:color w:val="888888"/>
          <w:sz w:val="28"/>
          <w:szCs w:val="28"/>
        </w:rPr>
        <w:br/>
      </w:r>
      <w:r w:rsidR="00D62F26" w:rsidRPr="005B285C">
        <w:rPr>
          <w:rFonts w:ascii="Times New Roman" w:hAnsi="Times New Roman" w:cs="Times New Roman"/>
          <w:color w:val="888888"/>
          <w:sz w:val="28"/>
          <w:szCs w:val="28"/>
          <w:shd w:val="clear" w:color="auto" w:fill="FFFFFF"/>
        </w:rPr>
        <w:t>(</w:t>
      </w:r>
      <w:r w:rsidR="003D423E" w:rsidRPr="005B285C">
        <w:rPr>
          <w:rFonts w:ascii="Times New Roman" w:hAnsi="Times New Roman" w:cs="Times New Roman"/>
          <w:color w:val="888888"/>
          <w:sz w:val="28"/>
          <w:szCs w:val="28"/>
          <w:shd w:val="clear" w:color="auto" w:fill="FFFFFF"/>
        </w:rPr>
        <w:t>Pastor John Mulligan)</w:t>
      </w:r>
      <w:r w:rsidR="003D423E" w:rsidRPr="005B285C">
        <w:rPr>
          <w:rFonts w:ascii="Times New Roman" w:hAnsi="Times New Roman" w:cs="Times New Roman"/>
          <w:color w:val="888888"/>
          <w:sz w:val="28"/>
          <w:szCs w:val="28"/>
        </w:rPr>
        <w:br/>
      </w:r>
      <w:r w:rsidR="003D423E" w:rsidRPr="005B285C">
        <w:rPr>
          <w:rFonts w:ascii="Times New Roman" w:hAnsi="Times New Roman" w:cs="Times New Roman"/>
          <w:color w:val="888888"/>
          <w:sz w:val="28"/>
          <w:szCs w:val="28"/>
        </w:rPr>
        <w:br/>
      </w:r>
      <w:r w:rsidR="00347A79" w:rsidRPr="005B285C">
        <w:rPr>
          <w:rStyle w:val="Strong"/>
          <w:rFonts w:ascii="Times New Roman" w:hAnsi="Times New Roman" w:cs="Times New Roman"/>
          <w:color w:val="888888"/>
          <w:sz w:val="28"/>
          <w:szCs w:val="28"/>
          <w:shd w:val="clear" w:color="auto" w:fill="FFFFFF"/>
        </w:rPr>
        <w:t xml:space="preserve">Genesis </w:t>
      </w:r>
      <w:r w:rsidR="005B285C" w:rsidRPr="005B285C">
        <w:rPr>
          <w:rStyle w:val="Strong"/>
          <w:rFonts w:ascii="Times New Roman" w:hAnsi="Times New Roman" w:cs="Times New Roman"/>
          <w:color w:val="888888"/>
          <w:sz w:val="28"/>
          <w:szCs w:val="28"/>
          <w:shd w:val="clear" w:color="auto" w:fill="FFFFFF"/>
        </w:rPr>
        <w:t>49:28—50:14</w:t>
      </w:r>
      <w:r w:rsidR="003D423E" w:rsidRPr="005B285C">
        <w:rPr>
          <w:rStyle w:val="Strong"/>
          <w:rFonts w:ascii="Times New Roman" w:hAnsi="Times New Roman" w:cs="Times New Roman"/>
          <w:color w:val="888888"/>
          <w:sz w:val="28"/>
          <w:szCs w:val="28"/>
          <w:shd w:val="clear" w:color="auto" w:fill="FFFFFF"/>
        </w:rPr>
        <w:t xml:space="preserve"> (ESV)</w:t>
      </w:r>
    </w:p>
    <w:p w:rsidR="00347A79" w:rsidRPr="005B285C" w:rsidRDefault="00347A79" w:rsidP="00077895">
      <w:pPr>
        <w:autoSpaceDE w:val="0"/>
        <w:autoSpaceDN w:val="0"/>
        <w:adjustRightInd w:val="0"/>
        <w:spacing w:after="0" w:line="240" w:lineRule="auto"/>
        <w:rPr>
          <w:rFonts w:ascii="Times New Roman" w:eastAsia="Times New Roman" w:hAnsi="Times New Roman" w:cs="Times New Roman"/>
          <w:b/>
          <w:bCs/>
          <w:color w:val="888888"/>
          <w:sz w:val="24"/>
          <w:szCs w:val="24"/>
          <w:u w:val="single"/>
        </w:rPr>
      </w:pPr>
    </w:p>
    <w:p w:rsidR="00077895" w:rsidRPr="005B285C" w:rsidRDefault="005B285C" w:rsidP="005B285C">
      <w:pPr>
        <w:pStyle w:val="ListParagraph"/>
        <w:numPr>
          <w:ilvl w:val="0"/>
          <w:numId w:val="7"/>
        </w:numPr>
        <w:autoSpaceDE w:val="0"/>
        <w:autoSpaceDN w:val="0"/>
        <w:adjustRightInd w:val="0"/>
        <w:spacing w:after="0" w:line="240" w:lineRule="auto"/>
        <w:rPr>
          <w:rFonts w:ascii="Times New Roman" w:eastAsia="Times New Roman" w:hAnsi="Times New Roman" w:cs="Times New Roman"/>
          <w:b/>
          <w:bCs/>
          <w:color w:val="888888"/>
          <w:sz w:val="24"/>
          <w:szCs w:val="24"/>
          <w:u w:val="single"/>
        </w:rPr>
      </w:pPr>
      <w:r w:rsidRPr="005B285C">
        <w:rPr>
          <w:rFonts w:ascii="Times New Roman" w:eastAsia="Times New Roman" w:hAnsi="Times New Roman" w:cs="Times New Roman"/>
          <w:b/>
          <w:bCs/>
          <w:color w:val="888888"/>
          <w:sz w:val="24"/>
          <w:szCs w:val="24"/>
          <w:u w:val="single"/>
        </w:rPr>
        <w:t>Gather others while you are living</w:t>
      </w:r>
    </w:p>
    <w:p w:rsidR="005B285C" w:rsidRPr="005B285C" w:rsidRDefault="005B285C" w:rsidP="005B285C">
      <w:pPr>
        <w:pStyle w:val="ListParagraph"/>
        <w:autoSpaceDE w:val="0"/>
        <w:autoSpaceDN w:val="0"/>
        <w:adjustRightInd w:val="0"/>
        <w:spacing w:after="0" w:line="240" w:lineRule="auto"/>
        <w:rPr>
          <w:rFonts w:ascii="Times New Roman" w:eastAsia="Times New Roman" w:hAnsi="Times New Roman" w:cs="Times New Roman"/>
          <w:b/>
          <w:bCs/>
          <w:color w:val="888888"/>
          <w:sz w:val="24"/>
          <w:szCs w:val="24"/>
          <w:u w:val="single"/>
        </w:rPr>
      </w:pPr>
    </w:p>
    <w:p w:rsidR="005B285C" w:rsidRPr="005B285C" w:rsidRDefault="005B285C" w:rsidP="005B285C">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sidRPr="005B285C">
        <w:rPr>
          <w:rFonts w:ascii="Times New Roman" w:hAnsi="Times New Roman" w:cs="Times New Roman"/>
          <w:b/>
          <w:color w:val="000000"/>
          <w:sz w:val="24"/>
          <w:szCs w:val="24"/>
          <w:u w:val="single"/>
        </w:rPr>
        <w:t>Bless your family in a suitable way ahead of time.</w:t>
      </w:r>
    </w:p>
    <w:p w:rsidR="005A1080" w:rsidRDefault="005A1080" w:rsidP="005B285C">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B285C" w:rsidP="005B285C">
      <w:pPr>
        <w:pStyle w:val="ListParagraph"/>
        <w:autoSpaceDE w:val="0"/>
        <w:autoSpaceDN w:val="0"/>
        <w:adjustRightInd w:val="0"/>
        <w:spacing w:after="0" w:line="240" w:lineRule="auto"/>
        <w:rPr>
          <w:rFonts w:ascii="Times New Roman" w:hAnsi="Times New Roman" w:cs="Times New Roman"/>
          <w:color w:val="000000"/>
          <w:sz w:val="24"/>
          <w:szCs w:val="24"/>
        </w:rPr>
      </w:pPr>
      <w:r w:rsidRPr="005B285C">
        <w:rPr>
          <w:rFonts w:ascii="Times New Roman" w:hAnsi="Times New Roman" w:cs="Times New Roman"/>
          <w:color w:val="000000"/>
          <w:sz w:val="24"/>
          <w:szCs w:val="24"/>
        </w:rPr>
        <w:t xml:space="preserve">Genesis 49:28 </w:t>
      </w:r>
    </w:p>
    <w:p w:rsidR="005B285C" w:rsidRDefault="005B285C" w:rsidP="005B285C">
      <w:pPr>
        <w:pStyle w:val="ListParagraph"/>
        <w:autoSpaceDE w:val="0"/>
        <w:autoSpaceDN w:val="0"/>
        <w:adjustRightInd w:val="0"/>
        <w:spacing w:after="0" w:line="240" w:lineRule="auto"/>
        <w:rPr>
          <w:rFonts w:ascii="Times New Roman" w:hAnsi="Times New Roman" w:cs="Times New Roman"/>
          <w:color w:val="000000"/>
          <w:sz w:val="24"/>
          <w:szCs w:val="24"/>
        </w:rPr>
      </w:pPr>
      <w:r w:rsidRPr="005B285C">
        <w:rPr>
          <w:rFonts w:ascii="Times New Roman" w:hAnsi="Times New Roman" w:cs="Times New Roman"/>
          <w:color w:val="000000"/>
          <w:sz w:val="24"/>
          <w:szCs w:val="24"/>
        </w:rPr>
        <w:t>All these are the twelve tribes of Israel. This is what their father said to them as he blessed them, blessing each with the blessing suitable to him.</w:t>
      </w:r>
    </w:p>
    <w:p w:rsidR="005B285C" w:rsidRDefault="005B285C" w:rsidP="005B285C">
      <w:pPr>
        <w:pStyle w:val="ListParagraph"/>
        <w:autoSpaceDE w:val="0"/>
        <w:autoSpaceDN w:val="0"/>
        <w:adjustRightInd w:val="0"/>
        <w:spacing w:after="0" w:line="240" w:lineRule="auto"/>
        <w:rPr>
          <w:rFonts w:ascii="Times New Roman" w:hAnsi="Times New Roman" w:cs="Times New Roman"/>
          <w:color w:val="000000"/>
          <w:sz w:val="24"/>
          <w:szCs w:val="24"/>
        </w:rPr>
      </w:pPr>
    </w:p>
    <w:p w:rsidR="005B285C" w:rsidRPr="005B285C" w:rsidRDefault="005B285C" w:rsidP="005B285C">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sidRPr="005B285C">
        <w:rPr>
          <w:rFonts w:ascii="Times New Roman" w:hAnsi="Times New Roman" w:cs="Times New Roman"/>
          <w:b/>
          <w:color w:val="000000"/>
          <w:sz w:val="24"/>
          <w:szCs w:val="24"/>
          <w:u w:val="single"/>
        </w:rPr>
        <w:t>Share your desires for your “final arrangements” clearly</w:t>
      </w:r>
    </w:p>
    <w:p w:rsidR="005A1080" w:rsidRDefault="005A1080" w:rsidP="005B285C">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B285C">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49:29-32</w:t>
      </w:r>
    </w:p>
    <w:p w:rsidR="005B285C" w:rsidRPr="005B285C" w:rsidRDefault="005B285C" w:rsidP="005B285C">
      <w:pPr>
        <w:pStyle w:val="ListParagraph"/>
        <w:autoSpaceDE w:val="0"/>
        <w:autoSpaceDN w:val="0"/>
        <w:adjustRightInd w:val="0"/>
        <w:spacing w:after="0" w:line="240" w:lineRule="auto"/>
        <w:rPr>
          <w:rFonts w:ascii="Times New Roman" w:hAnsi="Times New Roman" w:cs="Times New Roman"/>
          <w:color w:val="000000"/>
          <w:sz w:val="24"/>
          <w:szCs w:val="24"/>
        </w:rPr>
      </w:pPr>
      <w:r w:rsidRPr="005B285C">
        <w:rPr>
          <w:rFonts w:ascii="Times New Roman" w:hAnsi="Times New Roman" w:cs="Times New Roman"/>
          <w:color w:val="000000"/>
          <w:sz w:val="24"/>
          <w:szCs w:val="24"/>
        </w:rPr>
        <w:t xml:space="preserve">Then he commanded them and said to them, "I am to be gathered to my people; bury me with my </w:t>
      </w:r>
      <w:proofErr w:type="spellStart"/>
      <w:r w:rsidRPr="005B285C">
        <w:rPr>
          <w:rFonts w:ascii="Times New Roman" w:hAnsi="Times New Roman" w:cs="Times New Roman"/>
          <w:color w:val="000000"/>
          <w:sz w:val="24"/>
          <w:szCs w:val="24"/>
        </w:rPr>
        <w:t>fathers</w:t>
      </w:r>
      <w:proofErr w:type="spellEnd"/>
      <w:r w:rsidRPr="005B285C">
        <w:rPr>
          <w:rFonts w:ascii="Times New Roman" w:hAnsi="Times New Roman" w:cs="Times New Roman"/>
          <w:color w:val="000000"/>
          <w:sz w:val="24"/>
          <w:szCs w:val="24"/>
        </w:rPr>
        <w:t xml:space="preserve"> in the cave that is in the field of </w:t>
      </w:r>
      <w:proofErr w:type="spellStart"/>
      <w:r w:rsidRPr="005B285C">
        <w:rPr>
          <w:rFonts w:ascii="Times New Roman" w:hAnsi="Times New Roman" w:cs="Times New Roman"/>
          <w:color w:val="000000"/>
          <w:sz w:val="24"/>
          <w:szCs w:val="24"/>
        </w:rPr>
        <w:t>Ephron</w:t>
      </w:r>
      <w:proofErr w:type="spellEnd"/>
      <w:r w:rsidRPr="005B285C">
        <w:rPr>
          <w:rFonts w:ascii="Times New Roman" w:hAnsi="Times New Roman" w:cs="Times New Roman"/>
          <w:color w:val="000000"/>
          <w:sz w:val="24"/>
          <w:szCs w:val="24"/>
        </w:rPr>
        <w:t xml:space="preserve"> the Hittite</w:t>
      </w:r>
      <w:proofErr w:type="gramStart"/>
      <w:r w:rsidRPr="005B285C">
        <w:rPr>
          <w:rFonts w:ascii="Times New Roman" w:hAnsi="Times New Roman" w:cs="Times New Roman"/>
          <w:color w:val="000000"/>
          <w:sz w:val="24"/>
          <w:szCs w:val="24"/>
        </w:rPr>
        <w:t>,  (</w:t>
      </w:r>
      <w:proofErr w:type="gramEnd"/>
      <w:r w:rsidRPr="005B285C">
        <w:rPr>
          <w:rFonts w:ascii="Times New Roman" w:hAnsi="Times New Roman" w:cs="Times New Roman"/>
          <w:color w:val="000000"/>
          <w:sz w:val="24"/>
          <w:szCs w:val="24"/>
        </w:rPr>
        <w:t xml:space="preserve">30)  in the cave that is in the field at </w:t>
      </w:r>
      <w:proofErr w:type="spellStart"/>
      <w:r w:rsidRPr="005B285C">
        <w:rPr>
          <w:rFonts w:ascii="Times New Roman" w:hAnsi="Times New Roman" w:cs="Times New Roman"/>
          <w:color w:val="000000"/>
          <w:sz w:val="24"/>
          <w:szCs w:val="24"/>
        </w:rPr>
        <w:t>Machpelah</w:t>
      </w:r>
      <w:proofErr w:type="spellEnd"/>
      <w:r w:rsidRPr="005B285C">
        <w:rPr>
          <w:rFonts w:ascii="Times New Roman" w:hAnsi="Times New Roman" w:cs="Times New Roman"/>
          <w:color w:val="000000"/>
          <w:sz w:val="24"/>
          <w:szCs w:val="24"/>
        </w:rPr>
        <w:t xml:space="preserve">, to the east of </w:t>
      </w:r>
      <w:proofErr w:type="spellStart"/>
      <w:r w:rsidRPr="005B285C">
        <w:rPr>
          <w:rFonts w:ascii="Times New Roman" w:hAnsi="Times New Roman" w:cs="Times New Roman"/>
          <w:color w:val="000000"/>
          <w:sz w:val="24"/>
          <w:szCs w:val="24"/>
        </w:rPr>
        <w:t>Mamre</w:t>
      </w:r>
      <w:proofErr w:type="spellEnd"/>
      <w:r w:rsidRPr="005B285C">
        <w:rPr>
          <w:rFonts w:ascii="Times New Roman" w:hAnsi="Times New Roman" w:cs="Times New Roman"/>
          <w:color w:val="000000"/>
          <w:sz w:val="24"/>
          <w:szCs w:val="24"/>
        </w:rPr>
        <w:t xml:space="preserve">, in the land of Canaan, which Abraham bought with the field from </w:t>
      </w:r>
      <w:proofErr w:type="spellStart"/>
      <w:r w:rsidRPr="005B285C">
        <w:rPr>
          <w:rFonts w:ascii="Times New Roman" w:hAnsi="Times New Roman" w:cs="Times New Roman"/>
          <w:color w:val="000000"/>
          <w:sz w:val="24"/>
          <w:szCs w:val="24"/>
        </w:rPr>
        <w:t>Ephron</w:t>
      </w:r>
      <w:proofErr w:type="spellEnd"/>
      <w:r w:rsidRPr="005B285C">
        <w:rPr>
          <w:rFonts w:ascii="Times New Roman" w:hAnsi="Times New Roman" w:cs="Times New Roman"/>
          <w:color w:val="000000"/>
          <w:sz w:val="24"/>
          <w:szCs w:val="24"/>
        </w:rPr>
        <w:t xml:space="preserve"> the Hittite to possess as a burying place.  (31)  There they buried Abraham and Sarah his wife. There they buried Isaac and </w:t>
      </w:r>
      <w:proofErr w:type="spellStart"/>
      <w:r w:rsidRPr="005B285C">
        <w:rPr>
          <w:rFonts w:ascii="Times New Roman" w:hAnsi="Times New Roman" w:cs="Times New Roman"/>
          <w:color w:val="000000"/>
          <w:sz w:val="24"/>
          <w:szCs w:val="24"/>
        </w:rPr>
        <w:t>Rebekah</w:t>
      </w:r>
      <w:proofErr w:type="spellEnd"/>
      <w:r w:rsidRPr="005B285C">
        <w:rPr>
          <w:rFonts w:ascii="Times New Roman" w:hAnsi="Times New Roman" w:cs="Times New Roman"/>
          <w:color w:val="000000"/>
          <w:sz w:val="24"/>
          <w:szCs w:val="24"/>
        </w:rPr>
        <w:t xml:space="preserve"> his wife, and there I buried Leah-- (32</w:t>
      </w:r>
      <w:proofErr w:type="gramStart"/>
      <w:r w:rsidRPr="005B285C">
        <w:rPr>
          <w:rFonts w:ascii="Times New Roman" w:hAnsi="Times New Roman" w:cs="Times New Roman"/>
          <w:color w:val="000000"/>
          <w:sz w:val="24"/>
          <w:szCs w:val="24"/>
        </w:rPr>
        <w:t>)  the</w:t>
      </w:r>
      <w:proofErr w:type="gramEnd"/>
      <w:r w:rsidRPr="005B285C">
        <w:rPr>
          <w:rFonts w:ascii="Times New Roman" w:hAnsi="Times New Roman" w:cs="Times New Roman"/>
          <w:color w:val="000000"/>
          <w:sz w:val="24"/>
          <w:szCs w:val="24"/>
        </w:rPr>
        <w:t xml:space="preserve"> field and the cave that is in it were bought from the Hittites."</w:t>
      </w:r>
    </w:p>
    <w:p w:rsidR="005B285C" w:rsidRDefault="005B285C" w:rsidP="005B285C">
      <w:pPr>
        <w:autoSpaceDE w:val="0"/>
        <w:autoSpaceDN w:val="0"/>
        <w:adjustRightInd w:val="0"/>
        <w:spacing w:after="0" w:line="240" w:lineRule="auto"/>
        <w:rPr>
          <w:rFonts w:ascii="Times New Roman" w:hAnsi="Times New Roman" w:cs="Times New Roman"/>
          <w:color w:val="000000"/>
          <w:sz w:val="24"/>
          <w:szCs w:val="24"/>
        </w:rPr>
      </w:pPr>
    </w:p>
    <w:p w:rsidR="005B285C" w:rsidRPr="005A1080" w:rsidRDefault="005A1080" w:rsidP="005B285C">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sidRPr="005A1080">
        <w:rPr>
          <w:rFonts w:ascii="Times New Roman" w:hAnsi="Times New Roman" w:cs="Times New Roman"/>
          <w:b/>
          <w:color w:val="000000"/>
          <w:sz w:val="24"/>
          <w:szCs w:val="24"/>
          <w:u w:val="single"/>
        </w:rPr>
        <w:t>Be assured of your final destination—it brings peace.</w:t>
      </w: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49:33</w:t>
      </w:r>
    </w:p>
    <w:p w:rsidR="005A1080" w:rsidRP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sidRPr="005A1080">
        <w:rPr>
          <w:rFonts w:ascii="Times New Roman" w:hAnsi="Times New Roman" w:cs="Times New Roman"/>
          <w:color w:val="000000"/>
          <w:sz w:val="24"/>
          <w:szCs w:val="24"/>
        </w:rPr>
        <w:t>When Jacob finished commanding his sons, he drew up his feet into the bed and breathed his last and was gathered to his people.</w:t>
      </w:r>
    </w:p>
    <w:p w:rsidR="005A1080" w:rsidRP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3D423E">
      <w:pPr>
        <w:rPr>
          <w:rFonts w:ascii="Times New Roman" w:eastAsia="Times New Roman" w:hAnsi="Times New Roman" w:cs="Times New Roman"/>
          <w:b/>
          <w:bCs/>
          <w:color w:val="888888"/>
          <w:sz w:val="24"/>
          <w:szCs w:val="24"/>
          <w:u w:val="single"/>
        </w:rPr>
      </w:pPr>
    </w:p>
    <w:p w:rsidR="008A20BF" w:rsidRPr="005B285C" w:rsidRDefault="00077895" w:rsidP="003D423E">
      <w:pPr>
        <w:rPr>
          <w:rFonts w:ascii="Times New Roman" w:eastAsia="Times New Roman" w:hAnsi="Times New Roman" w:cs="Times New Roman"/>
          <w:b/>
          <w:bCs/>
          <w:color w:val="888888"/>
          <w:sz w:val="24"/>
          <w:szCs w:val="24"/>
          <w:u w:val="single"/>
        </w:rPr>
      </w:pPr>
      <w:r w:rsidRPr="005B285C">
        <w:rPr>
          <w:rFonts w:ascii="Times New Roman" w:eastAsia="Times New Roman" w:hAnsi="Times New Roman" w:cs="Times New Roman"/>
          <w:b/>
          <w:bCs/>
          <w:color w:val="888888"/>
          <w:sz w:val="24"/>
          <w:szCs w:val="24"/>
          <w:u w:val="single"/>
        </w:rPr>
        <w:t xml:space="preserve">2) </w:t>
      </w:r>
      <w:r w:rsidR="005A1080">
        <w:rPr>
          <w:rFonts w:ascii="Times New Roman" w:eastAsia="Times New Roman" w:hAnsi="Times New Roman" w:cs="Times New Roman"/>
          <w:b/>
          <w:bCs/>
          <w:color w:val="888888"/>
          <w:sz w:val="24"/>
          <w:szCs w:val="24"/>
          <w:u w:val="single"/>
        </w:rPr>
        <w:t>Grieve with others when they have passed</w:t>
      </w:r>
    </w:p>
    <w:p w:rsidR="0054685A" w:rsidRPr="005A1080" w:rsidRDefault="005A1080" w:rsidP="005A1080">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sidRPr="005A1080">
        <w:rPr>
          <w:rFonts w:ascii="Times New Roman" w:hAnsi="Times New Roman" w:cs="Times New Roman"/>
          <w:b/>
          <w:color w:val="000000"/>
          <w:sz w:val="24"/>
          <w:szCs w:val="24"/>
          <w:u w:val="single"/>
        </w:rPr>
        <w:t>Mourning is personal</w:t>
      </w: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50:1</w:t>
      </w:r>
    </w:p>
    <w:p w:rsidR="005A1080" w:rsidRP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sidRPr="005A1080">
        <w:rPr>
          <w:rFonts w:ascii="Times New Roman" w:hAnsi="Times New Roman" w:cs="Times New Roman"/>
          <w:color w:val="000000"/>
          <w:sz w:val="24"/>
          <w:szCs w:val="24"/>
        </w:rPr>
        <w:t>Then Joseph fell on his father's face and wept over him and kissed him.</w:t>
      </w:r>
    </w:p>
    <w:p w:rsidR="005A1080" w:rsidRDefault="005A1080" w:rsidP="005A1080">
      <w:pPr>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5A1080">
        <w:rPr>
          <w:rFonts w:ascii="Times New Roman" w:hAnsi="Times New Roman" w:cs="Times New Roman"/>
          <w:b/>
          <w:color w:val="000000"/>
          <w:sz w:val="24"/>
          <w:szCs w:val="24"/>
          <w:u w:val="single"/>
        </w:rPr>
        <w:t>Mourning should be shared</w:t>
      </w:r>
      <w:r>
        <w:rPr>
          <w:rFonts w:ascii="Times New Roman" w:hAnsi="Times New Roman" w:cs="Times New Roman"/>
          <w:color w:val="000000"/>
          <w:sz w:val="24"/>
          <w:szCs w:val="24"/>
        </w:rPr>
        <w:t>.</w:t>
      </w: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50:2-10</w:t>
      </w:r>
    </w:p>
    <w:p w:rsidR="005A1080" w:rsidRP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sidRPr="005A1080">
        <w:rPr>
          <w:rFonts w:ascii="Times New Roman" w:hAnsi="Times New Roman" w:cs="Times New Roman"/>
          <w:color w:val="000000"/>
          <w:sz w:val="24"/>
          <w:szCs w:val="24"/>
        </w:rPr>
        <w:t xml:space="preserve">And Joseph commanded his servants the physicians to embalm his father. So the physicians embalmed Israel.  (3)  Forty days were required for it, for that is how many </w:t>
      </w:r>
      <w:r w:rsidRPr="005A1080">
        <w:rPr>
          <w:rFonts w:ascii="Times New Roman" w:hAnsi="Times New Roman" w:cs="Times New Roman"/>
          <w:color w:val="000000"/>
          <w:sz w:val="24"/>
          <w:szCs w:val="24"/>
        </w:rPr>
        <w:lastRenderedPageBreak/>
        <w:t>are required for embalming. And the Egyptians wept for him seventy days.  (4)  And when the days of weeping for him were past, Joseph spoke to the household of Pharaoh, saying, "If now I have found favor in your eyes, please speak in the ears of Pharaoh, saying</w:t>
      </w:r>
      <w:proofErr w:type="gramStart"/>
      <w:r w:rsidRPr="005A1080">
        <w:rPr>
          <w:rFonts w:ascii="Times New Roman" w:hAnsi="Times New Roman" w:cs="Times New Roman"/>
          <w:color w:val="000000"/>
          <w:sz w:val="24"/>
          <w:szCs w:val="24"/>
        </w:rPr>
        <w:t>,  (</w:t>
      </w:r>
      <w:proofErr w:type="gramEnd"/>
      <w:r w:rsidRPr="005A1080">
        <w:rPr>
          <w:rFonts w:ascii="Times New Roman" w:hAnsi="Times New Roman" w:cs="Times New Roman"/>
          <w:color w:val="000000"/>
          <w:sz w:val="24"/>
          <w:szCs w:val="24"/>
        </w:rPr>
        <w:t>5)  'My father made me swear, saying, "I am about to die: in my tomb that I hewed out for myself in the land of Canaan, there shall you bury me." Now therefore, let me please go up and bury my father. Then I will return.'"  (6)  And Pharaoh answered, "Go up, and bury your father, as he made you swear."  (7)  So Joseph went up to bury his father. With him went up all the servants of Pharaoh, the elders of his household, and all the elders of the land of Egypt</w:t>
      </w:r>
      <w:proofErr w:type="gramStart"/>
      <w:r w:rsidRPr="005A1080">
        <w:rPr>
          <w:rFonts w:ascii="Times New Roman" w:hAnsi="Times New Roman" w:cs="Times New Roman"/>
          <w:color w:val="000000"/>
          <w:sz w:val="24"/>
          <w:szCs w:val="24"/>
        </w:rPr>
        <w:t>,  (</w:t>
      </w:r>
      <w:proofErr w:type="gramEnd"/>
      <w:r w:rsidRPr="005A1080">
        <w:rPr>
          <w:rFonts w:ascii="Times New Roman" w:hAnsi="Times New Roman" w:cs="Times New Roman"/>
          <w:color w:val="000000"/>
          <w:sz w:val="24"/>
          <w:szCs w:val="24"/>
        </w:rPr>
        <w:t xml:space="preserve">8)  as well as all the household of Joseph, his brothers, and his father's household. Only their children, their flocks, and their herds were left in the land of Goshen.  (9)  And there went up with him both chariots and horsemen. It was a very great company.  (10)  When they came to the threshing floor of </w:t>
      </w:r>
      <w:proofErr w:type="spellStart"/>
      <w:r w:rsidRPr="005A1080">
        <w:rPr>
          <w:rFonts w:ascii="Times New Roman" w:hAnsi="Times New Roman" w:cs="Times New Roman"/>
          <w:color w:val="000000"/>
          <w:sz w:val="24"/>
          <w:szCs w:val="24"/>
        </w:rPr>
        <w:t>Atad</w:t>
      </w:r>
      <w:proofErr w:type="spellEnd"/>
      <w:r w:rsidRPr="005A1080">
        <w:rPr>
          <w:rFonts w:ascii="Times New Roman" w:hAnsi="Times New Roman" w:cs="Times New Roman"/>
          <w:color w:val="000000"/>
          <w:sz w:val="24"/>
          <w:szCs w:val="24"/>
        </w:rPr>
        <w:t xml:space="preserve">, which is beyond the Jordan, they lamented there with a very great and grievous lamentation, and he made </w:t>
      </w:r>
      <w:proofErr w:type="gramStart"/>
      <w:r w:rsidRPr="005A1080">
        <w:rPr>
          <w:rFonts w:ascii="Times New Roman" w:hAnsi="Times New Roman" w:cs="Times New Roman"/>
          <w:color w:val="000000"/>
          <w:sz w:val="24"/>
          <w:szCs w:val="24"/>
        </w:rPr>
        <w:t>a mourning</w:t>
      </w:r>
      <w:proofErr w:type="gramEnd"/>
      <w:r w:rsidRPr="005A1080">
        <w:rPr>
          <w:rFonts w:ascii="Times New Roman" w:hAnsi="Times New Roman" w:cs="Times New Roman"/>
          <w:color w:val="000000"/>
          <w:sz w:val="24"/>
          <w:szCs w:val="24"/>
        </w:rPr>
        <w:t xml:space="preserve"> for his father seven days.</w:t>
      </w:r>
    </w:p>
    <w:p w:rsidR="005A1080" w:rsidRP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Pr="005A1080" w:rsidRDefault="005A1080" w:rsidP="005A1080">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sidRPr="005A1080">
        <w:rPr>
          <w:rFonts w:ascii="Times New Roman" w:hAnsi="Times New Roman" w:cs="Times New Roman"/>
          <w:b/>
          <w:color w:val="000000"/>
          <w:sz w:val="24"/>
          <w:szCs w:val="24"/>
          <w:u w:val="single"/>
        </w:rPr>
        <w:t>Mourning should be respected and respectful.</w:t>
      </w: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50:11-14</w:t>
      </w:r>
    </w:p>
    <w:p w:rsidR="005A1080" w:rsidRP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r w:rsidRPr="005A1080">
        <w:rPr>
          <w:rFonts w:ascii="Times New Roman" w:hAnsi="Times New Roman" w:cs="Times New Roman"/>
          <w:color w:val="000000"/>
          <w:sz w:val="24"/>
          <w:szCs w:val="24"/>
        </w:rPr>
        <w:t xml:space="preserve">When the inhabitants of the land, the Canaanites, saw the mourning on the threshing floor of </w:t>
      </w:r>
      <w:proofErr w:type="spellStart"/>
      <w:r w:rsidRPr="005A1080">
        <w:rPr>
          <w:rFonts w:ascii="Times New Roman" w:hAnsi="Times New Roman" w:cs="Times New Roman"/>
          <w:color w:val="000000"/>
          <w:sz w:val="24"/>
          <w:szCs w:val="24"/>
        </w:rPr>
        <w:t>Atad</w:t>
      </w:r>
      <w:proofErr w:type="spellEnd"/>
      <w:r w:rsidRPr="005A1080">
        <w:rPr>
          <w:rFonts w:ascii="Times New Roman" w:hAnsi="Times New Roman" w:cs="Times New Roman"/>
          <w:color w:val="000000"/>
          <w:sz w:val="24"/>
          <w:szCs w:val="24"/>
        </w:rPr>
        <w:t>, they said, "This is a grievous mourning by the Egyptians." Therefore the place was named Abel-</w:t>
      </w:r>
      <w:proofErr w:type="spellStart"/>
      <w:r w:rsidRPr="005A1080">
        <w:rPr>
          <w:rFonts w:ascii="Times New Roman" w:hAnsi="Times New Roman" w:cs="Times New Roman"/>
          <w:color w:val="000000"/>
          <w:sz w:val="24"/>
          <w:szCs w:val="24"/>
        </w:rPr>
        <w:t>mizraim</w:t>
      </w:r>
      <w:proofErr w:type="spellEnd"/>
      <w:r w:rsidRPr="005A1080">
        <w:rPr>
          <w:rFonts w:ascii="Times New Roman" w:hAnsi="Times New Roman" w:cs="Times New Roman"/>
          <w:color w:val="000000"/>
          <w:sz w:val="24"/>
          <w:szCs w:val="24"/>
        </w:rPr>
        <w:t>; it is beyond the Jordan.  (12)  Thus his sons did for him as he had commanded them</w:t>
      </w:r>
      <w:proofErr w:type="gramStart"/>
      <w:r w:rsidRPr="005A1080">
        <w:rPr>
          <w:rFonts w:ascii="Times New Roman" w:hAnsi="Times New Roman" w:cs="Times New Roman"/>
          <w:color w:val="000000"/>
          <w:sz w:val="24"/>
          <w:szCs w:val="24"/>
        </w:rPr>
        <w:t>,  (</w:t>
      </w:r>
      <w:proofErr w:type="gramEnd"/>
      <w:r w:rsidRPr="005A1080">
        <w:rPr>
          <w:rFonts w:ascii="Times New Roman" w:hAnsi="Times New Roman" w:cs="Times New Roman"/>
          <w:color w:val="000000"/>
          <w:sz w:val="24"/>
          <w:szCs w:val="24"/>
        </w:rPr>
        <w:t xml:space="preserve">13)  for his sons carried him to the land of Canaan and buried him in the cave of the field at </w:t>
      </w:r>
      <w:proofErr w:type="spellStart"/>
      <w:r w:rsidRPr="005A1080">
        <w:rPr>
          <w:rFonts w:ascii="Times New Roman" w:hAnsi="Times New Roman" w:cs="Times New Roman"/>
          <w:color w:val="000000"/>
          <w:sz w:val="24"/>
          <w:szCs w:val="24"/>
        </w:rPr>
        <w:t>Machpelah</w:t>
      </w:r>
      <w:proofErr w:type="spellEnd"/>
      <w:r w:rsidRPr="005A1080">
        <w:rPr>
          <w:rFonts w:ascii="Times New Roman" w:hAnsi="Times New Roman" w:cs="Times New Roman"/>
          <w:color w:val="000000"/>
          <w:sz w:val="24"/>
          <w:szCs w:val="24"/>
        </w:rPr>
        <w:t xml:space="preserve">, to the east of </w:t>
      </w:r>
      <w:proofErr w:type="spellStart"/>
      <w:r w:rsidRPr="005A1080">
        <w:rPr>
          <w:rFonts w:ascii="Times New Roman" w:hAnsi="Times New Roman" w:cs="Times New Roman"/>
          <w:color w:val="000000"/>
          <w:sz w:val="24"/>
          <w:szCs w:val="24"/>
        </w:rPr>
        <w:t>Mamre</w:t>
      </w:r>
      <w:proofErr w:type="spellEnd"/>
      <w:r w:rsidRPr="005A1080">
        <w:rPr>
          <w:rFonts w:ascii="Times New Roman" w:hAnsi="Times New Roman" w:cs="Times New Roman"/>
          <w:color w:val="000000"/>
          <w:sz w:val="24"/>
          <w:szCs w:val="24"/>
        </w:rPr>
        <w:t xml:space="preserve">, which Abraham bought with the field from </w:t>
      </w:r>
      <w:proofErr w:type="spellStart"/>
      <w:r w:rsidRPr="005A1080">
        <w:rPr>
          <w:rFonts w:ascii="Times New Roman" w:hAnsi="Times New Roman" w:cs="Times New Roman"/>
          <w:color w:val="000000"/>
          <w:sz w:val="24"/>
          <w:szCs w:val="24"/>
        </w:rPr>
        <w:t>Ephron</w:t>
      </w:r>
      <w:proofErr w:type="spellEnd"/>
      <w:r w:rsidRPr="005A1080">
        <w:rPr>
          <w:rFonts w:ascii="Times New Roman" w:hAnsi="Times New Roman" w:cs="Times New Roman"/>
          <w:color w:val="000000"/>
          <w:sz w:val="24"/>
          <w:szCs w:val="24"/>
        </w:rPr>
        <w:t xml:space="preserve"> the Hittite to possess as a burying place.  (14)  After he had buried his father, Joseph returned to Egypt with his brothers and all who had gone up with him to bury his father.</w:t>
      </w: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autoSpaceDE w:val="0"/>
        <w:autoSpaceDN w:val="0"/>
        <w:adjustRightInd w:val="0"/>
        <w:spacing w:after="0" w:line="240" w:lineRule="auto"/>
        <w:rPr>
          <w:rFonts w:ascii="Times New Roman" w:hAnsi="Times New Roman" w:cs="Times New Roman"/>
          <w:b/>
          <w:color w:val="000000"/>
          <w:sz w:val="24"/>
          <w:szCs w:val="24"/>
          <w:u w:val="single"/>
        </w:rPr>
      </w:pPr>
      <w:r w:rsidRPr="005A1080">
        <w:rPr>
          <w:rFonts w:ascii="Times New Roman" w:hAnsi="Times New Roman" w:cs="Times New Roman"/>
          <w:b/>
          <w:color w:val="000000"/>
          <w:sz w:val="24"/>
          <w:szCs w:val="24"/>
          <w:u w:val="single"/>
        </w:rPr>
        <w:t>Psalms 116:15-17</w:t>
      </w:r>
    </w:p>
    <w:p w:rsidR="005A1080" w:rsidRPr="005A1080" w:rsidRDefault="005A1080" w:rsidP="005A1080">
      <w:pPr>
        <w:autoSpaceDE w:val="0"/>
        <w:autoSpaceDN w:val="0"/>
        <w:adjustRightInd w:val="0"/>
        <w:spacing w:after="0" w:line="240" w:lineRule="auto"/>
        <w:rPr>
          <w:rFonts w:ascii="Times New Roman" w:hAnsi="Times New Roman" w:cs="Times New Roman"/>
          <w:b/>
          <w:color w:val="000000"/>
          <w:sz w:val="24"/>
          <w:szCs w:val="24"/>
          <w:u w:val="single"/>
        </w:rPr>
      </w:pPr>
    </w:p>
    <w:p w:rsidR="005A1080" w:rsidRDefault="005A1080" w:rsidP="005A108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Precious in the sight of the LORD is the death of his saints.  (16)  O LORD, I am your servant; I am your servant, the son of your maidservant. You have loosed my bonds.  (17)  I will offer to you the sacrifice of thanksgiving and call on the name of the LORD.</w:t>
      </w:r>
    </w:p>
    <w:p w:rsidR="005A1080" w:rsidRDefault="005A1080" w:rsidP="005A1080">
      <w:pPr>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Pr="005A1080" w:rsidRDefault="005A1080" w:rsidP="005A1080">
      <w:pPr>
        <w:pStyle w:val="ListParagraph"/>
        <w:autoSpaceDE w:val="0"/>
        <w:autoSpaceDN w:val="0"/>
        <w:adjustRightInd w:val="0"/>
        <w:spacing w:after="0" w:line="240" w:lineRule="auto"/>
        <w:ind w:left="0"/>
        <w:rPr>
          <w:rFonts w:ascii="Times New Roman" w:hAnsi="Times New Roman" w:cs="Times New Roman"/>
          <w:color w:val="000000"/>
          <w:sz w:val="24"/>
          <w:szCs w:val="24"/>
        </w:rPr>
      </w:pPr>
    </w:p>
    <w:sectPr w:rsidR="005A1080" w:rsidRPr="005A1080"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911B7"/>
    <w:rsid w:val="002E0697"/>
    <w:rsid w:val="00340FBC"/>
    <w:rsid w:val="00347A79"/>
    <w:rsid w:val="003D423E"/>
    <w:rsid w:val="003D4395"/>
    <w:rsid w:val="00534037"/>
    <w:rsid w:val="0054685A"/>
    <w:rsid w:val="005A1080"/>
    <w:rsid w:val="005B285C"/>
    <w:rsid w:val="005C710E"/>
    <w:rsid w:val="005F07E6"/>
    <w:rsid w:val="00714756"/>
    <w:rsid w:val="007D552A"/>
    <w:rsid w:val="00801E30"/>
    <w:rsid w:val="0080756F"/>
    <w:rsid w:val="008649E5"/>
    <w:rsid w:val="008A20BF"/>
    <w:rsid w:val="008F60F5"/>
    <w:rsid w:val="0099699E"/>
    <w:rsid w:val="00B168E5"/>
    <w:rsid w:val="00CF21F0"/>
    <w:rsid w:val="00D10C5D"/>
    <w:rsid w:val="00D62F26"/>
    <w:rsid w:val="00E502A5"/>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s>
</file>

<file path=word/webSettings.xml><?xml version="1.0" encoding="utf-8"?>
<w:webSettings xmlns:r="http://schemas.openxmlformats.org/officeDocument/2006/relationships" xmlns:w="http://schemas.openxmlformats.org/wordprocessingml/2006/main">
  <w:divs>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2014-01-05T22:36:00Z</dcterms:created>
  <dcterms:modified xsi:type="dcterms:W3CDTF">2014-01-05T22:54:00Z</dcterms:modified>
</cp:coreProperties>
</file>