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2B3" w:rsidRDefault="003072B3" w:rsidP="003072B3">
      <w:pPr>
        <w:widowControl w:val="0"/>
        <w:jc w:val="center"/>
        <w:rPr>
          <w:rFonts w:ascii="Calibri" w:hAnsi="Calibri"/>
          <w:b/>
          <w:bCs/>
          <w:sz w:val="32"/>
          <w:szCs w:val="32"/>
        </w:rPr>
      </w:pPr>
      <w:r>
        <w:rPr>
          <w:rFonts w:ascii="Calibri" w:hAnsi="Calibri"/>
          <w:b/>
          <w:bCs/>
          <w:sz w:val="32"/>
          <w:szCs w:val="32"/>
        </w:rPr>
        <w:t>A Nice Day to Begin a New life</w:t>
      </w:r>
    </w:p>
    <w:p w:rsidR="003072B3" w:rsidRDefault="003072B3" w:rsidP="003072B3">
      <w:pPr>
        <w:widowControl w:val="0"/>
        <w:jc w:val="center"/>
        <w:rPr>
          <w:rFonts w:ascii="Calibri" w:hAnsi="Calibri"/>
          <w:b/>
          <w:bCs/>
        </w:rPr>
      </w:pPr>
      <w:r>
        <w:rPr>
          <w:rFonts w:ascii="Calibri" w:hAnsi="Calibri"/>
          <w:b/>
          <w:bCs/>
        </w:rPr>
        <w:t>2 Corinthians 5:14-21 (NLT)</w:t>
      </w:r>
    </w:p>
    <w:p w:rsidR="003072B3" w:rsidRDefault="003072B3" w:rsidP="003072B3">
      <w:pPr>
        <w:widowControl w:val="0"/>
        <w:jc w:val="center"/>
        <w:rPr>
          <w:rFonts w:ascii="Calibri" w:hAnsi="Calibri"/>
          <w:b/>
          <w:bCs/>
        </w:rPr>
      </w:pPr>
    </w:p>
    <w:p w:rsidR="003072B3" w:rsidRDefault="003072B3" w:rsidP="003072B3">
      <w:pPr>
        <w:rPr>
          <w:rFonts w:ascii="Calibri" w:hAnsi="Calibri"/>
          <w:b/>
          <w:bCs/>
          <w:sz w:val="26"/>
          <w:szCs w:val="26"/>
        </w:rPr>
      </w:pPr>
      <w:r>
        <w:rPr>
          <w:rFonts w:ascii="Calibri" w:hAnsi="Calibri"/>
          <w:b/>
          <w:bCs/>
          <w:sz w:val="26"/>
          <w:szCs w:val="26"/>
        </w:rPr>
        <w:t xml:space="preserve">Jesus’ resurrection offers me a new </w:t>
      </w:r>
      <w:r w:rsidRPr="005C0972">
        <w:rPr>
          <w:rFonts w:ascii="Calibri" w:hAnsi="Calibri"/>
          <w:b/>
          <w:bCs/>
          <w:sz w:val="26"/>
          <w:szCs w:val="26"/>
          <w:u w:val="single"/>
        </w:rPr>
        <w:t>perspective</w:t>
      </w:r>
      <w:r>
        <w:rPr>
          <w:rFonts w:ascii="Calibri" w:hAnsi="Calibri"/>
          <w:b/>
          <w:bCs/>
          <w:sz w:val="26"/>
          <w:szCs w:val="26"/>
        </w:rPr>
        <w:t xml:space="preserve"> and </w:t>
      </w:r>
      <w:r w:rsidRPr="005C0972">
        <w:rPr>
          <w:rFonts w:ascii="Calibri" w:hAnsi="Calibri"/>
          <w:b/>
          <w:bCs/>
          <w:sz w:val="26"/>
          <w:szCs w:val="26"/>
          <w:u w:val="single"/>
        </w:rPr>
        <w:t>power</w:t>
      </w:r>
      <w:r>
        <w:rPr>
          <w:rFonts w:ascii="Calibri" w:hAnsi="Calibri"/>
          <w:b/>
          <w:bCs/>
          <w:sz w:val="26"/>
          <w:szCs w:val="26"/>
        </w:rPr>
        <w:t xml:space="preserve"> to:  </w:t>
      </w:r>
    </w:p>
    <w:p w:rsidR="003072B3" w:rsidRDefault="003072B3" w:rsidP="003072B3">
      <w:pPr>
        <w:rPr>
          <w:rFonts w:ascii="Calibri" w:hAnsi="Calibri"/>
          <w:sz w:val="12"/>
          <w:szCs w:val="12"/>
        </w:rPr>
      </w:pPr>
    </w:p>
    <w:p w:rsidR="003072B3" w:rsidRDefault="003072B3" w:rsidP="003072B3">
      <w:pPr>
        <w:rPr>
          <w:rFonts w:ascii="Calibri" w:hAnsi="Calibri"/>
          <w:b/>
          <w:bCs/>
        </w:rPr>
      </w:pPr>
      <w:r>
        <w:rPr>
          <w:rFonts w:ascii="Calibri" w:hAnsi="Calibri"/>
          <w:sz w:val="26"/>
          <w:szCs w:val="26"/>
        </w:rPr>
        <w:t xml:space="preserve">1)  </w:t>
      </w:r>
      <w:r w:rsidRPr="005C0972">
        <w:rPr>
          <w:rFonts w:ascii="Calibri" w:hAnsi="Calibri"/>
          <w:b/>
          <w:sz w:val="26"/>
          <w:szCs w:val="26"/>
          <w:u w:val="single"/>
        </w:rPr>
        <w:t>Love</w:t>
      </w:r>
      <w:r>
        <w:rPr>
          <w:rFonts w:ascii="Calibri" w:hAnsi="Calibri"/>
          <w:sz w:val="26"/>
          <w:szCs w:val="26"/>
        </w:rPr>
        <w:t xml:space="preserve"> my life and others in a whole new way            </w:t>
      </w:r>
    </w:p>
    <w:p w:rsidR="003072B3" w:rsidRDefault="003072B3" w:rsidP="003072B3">
      <w:pPr>
        <w:rPr>
          <w:rFonts w:ascii="Calibri" w:hAnsi="Calibri"/>
          <w:sz w:val="24"/>
          <w:szCs w:val="24"/>
        </w:rPr>
      </w:pPr>
      <w:r>
        <w:rPr>
          <w:rFonts w:ascii="Calibri" w:hAnsi="Calibri"/>
          <w:sz w:val="24"/>
          <w:szCs w:val="24"/>
        </w:rPr>
        <w:t xml:space="preserve">      </w:t>
      </w:r>
      <w:r>
        <w:rPr>
          <w:rFonts w:ascii="Calibri" w:hAnsi="Calibri"/>
          <w:b/>
          <w:bCs/>
          <w:sz w:val="24"/>
          <w:szCs w:val="24"/>
          <w:vertAlign w:val="superscript"/>
        </w:rPr>
        <w:t>14</w:t>
      </w:r>
      <w:r>
        <w:rPr>
          <w:rFonts w:ascii="Calibri" w:hAnsi="Calibri"/>
          <w:sz w:val="24"/>
          <w:szCs w:val="24"/>
        </w:rPr>
        <w:t xml:space="preserve">Whatever we do, it is because Christ's love compels us. Since we believe that Christ died for everyone, we also believe that we have all died to the old life we used to live. </w:t>
      </w:r>
      <w:r>
        <w:rPr>
          <w:rFonts w:ascii="Calibri" w:hAnsi="Calibri"/>
          <w:bCs/>
          <w:sz w:val="24"/>
          <w:szCs w:val="24"/>
          <w:vertAlign w:val="superscript"/>
        </w:rPr>
        <w:t>15</w:t>
      </w:r>
      <w:r>
        <w:rPr>
          <w:rFonts w:ascii="Calibri" w:hAnsi="Calibri"/>
          <w:sz w:val="24"/>
          <w:szCs w:val="24"/>
        </w:rPr>
        <w:t xml:space="preserve">He died for everyone so that those who receive His new life will no longer live to please themselves. Instead, they will live to please Christ, who died and was raised for them. </w:t>
      </w:r>
      <w:r>
        <w:rPr>
          <w:rFonts w:ascii="Calibri" w:hAnsi="Calibri"/>
          <w:b/>
          <w:bCs/>
          <w:sz w:val="24"/>
          <w:szCs w:val="24"/>
          <w:vertAlign w:val="superscript"/>
        </w:rPr>
        <w:t>16</w:t>
      </w:r>
      <w:r>
        <w:rPr>
          <w:rFonts w:ascii="Calibri" w:hAnsi="Calibri"/>
          <w:sz w:val="24"/>
          <w:szCs w:val="24"/>
        </w:rPr>
        <w:t>So we have stopped evaluating others by what the world thinks about them. Once I mistakenly thought of Christ that way, as though He were merely a human being. How differently I think about Him now!</w:t>
      </w:r>
    </w:p>
    <w:p w:rsidR="003072B3" w:rsidRDefault="003072B3" w:rsidP="003072B3">
      <w:pPr>
        <w:rPr>
          <w:rFonts w:ascii="Calibri" w:hAnsi="Calibri"/>
          <w:sz w:val="24"/>
          <w:szCs w:val="24"/>
        </w:rPr>
      </w:pPr>
    </w:p>
    <w:p w:rsidR="003072B3" w:rsidRDefault="003072B3" w:rsidP="003072B3">
      <w:pPr>
        <w:rPr>
          <w:rFonts w:ascii="Calibri" w:hAnsi="Calibri"/>
          <w:sz w:val="24"/>
          <w:szCs w:val="24"/>
        </w:rPr>
      </w:pPr>
      <w:r>
        <w:rPr>
          <w:rFonts w:ascii="Calibri" w:hAnsi="Calibri"/>
          <w:sz w:val="26"/>
          <w:szCs w:val="26"/>
        </w:rPr>
        <w:t xml:space="preserve">2)  </w:t>
      </w:r>
      <w:r w:rsidRPr="005C0972">
        <w:rPr>
          <w:rFonts w:ascii="Calibri" w:hAnsi="Calibri"/>
          <w:b/>
          <w:sz w:val="26"/>
          <w:szCs w:val="26"/>
          <w:u w:val="single"/>
        </w:rPr>
        <w:t>Live</w:t>
      </w:r>
      <w:r>
        <w:rPr>
          <w:rFonts w:ascii="Calibri" w:hAnsi="Calibri"/>
          <w:sz w:val="26"/>
          <w:szCs w:val="26"/>
        </w:rPr>
        <w:t xml:space="preserve"> my life in a whole new way – with a whole new purpose              </w:t>
      </w:r>
    </w:p>
    <w:p w:rsidR="003072B3" w:rsidRDefault="003072B3" w:rsidP="003072B3">
      <w:pPr>
        <w:rPr>
          <w:rFonts w:ascii="Calibri" w:hAnsi="Calibri"/>
          <w:sz w:val="24"/>
          <w:szCs w:val="24"/>
        </w:rPr>
      </w:pPr>
      <w:r>
        <w:rPr>
          <w:rFonts w:ascii="Calibri" w:hAnsi="Calibri"/>
          <w:sz w:val="24"/>
          <w:szCs w:val="24"/>
        </w:rPr>
        <w:t xml:space="preserve">      </w:t>
      </w:r>
      <w:r>
        <w:rPr>
          <w:rFonts w:ascii="Calibri" w:hAnsi="Calibri"/>
          <w:b/>
          <w:bCs/>
          <w:sz w:val="24"/>
          <w:szCs w:val="24"/>
          <w:vertAlign w:val="superscript"/>
        </w:rPr>
        <w:t>17</w:t>
      </w:r>
      <w:r>
        <w:rPr>
          <w:rFonts w:ascii="Calibri" w:hAnsi="Calibri"/>
          <w:sz w:val="24"/>
          <w:szCs w:val="24"/>
        </w:rPr>
        <w:t xml:space="preserve">What this means is that those who become Christians become new persons. They are not the same anymore, for the old life is gone. A new life has begun! </w:t>
      </w:r>
      <w:r>
        <w:rPr>
          <w:rFonts w:ascii="Calibri" w:hAnsi="Calibri"/>
          <w:b/>
          <w:bCs/>
          <w:sz w:val="24"/>
          <w:szCs w:val="24"/>
          <w:vertAlign w:val="superscript"/>
        </w:rPr>
        <w:t>18</w:t>
      </w:r>
      <w:r>
        <w:rPr>
          <w:rFonts w:ascii="Calibri" w:hAnsi="Calibri"/>
          <w:sz w:val="24"/>
          <w:szCs w:val="24"/>
        </w:rPr>
        <w:t xml:space="preserve">All this newness of life is from God, who brought us back to Himself through what Christ did. And God has given us the task of reconciling people to Him. </w:t>
      </w:r>
      <w:r>
        <w:rPr>
          <w:rFonts w:ascii="Calibri" w:hAnsi="Calibri"/>
          <w:b/>
          <w:bCs/>
          <w:sz w:val="24"/>
          <w:szCs w:val="24"/>
          <w:vertAlign w:val="superscript"/>
        </w:rPr>
        <w:t>19</w:t>
      </w:r>
      <w:r>
        <w:rPr>
          <w:rFonts w:ascii="Calibri" w:hAnsi="Calibri"/>
          <w:sz w:val="24"/>
          <w:szCs w:val="24"/>
        </w:rPr>
        <w:t xml:space="preserve">For God was in Christ, reconciling the world to Himself, no longer counting people's sins against them. This is the wonderful message He has given us to tell others. </w:t>
      </w:r>
      <w:r>
        <w:rPr>
          <w:rFonts w:ascii="Calibri" w:hAnsi="Calibri"/>
          <w:b/>
          <w:bCs/>
          <w:sz w:val="24"/>
          <w:szCs w:val="24"/>
          <w:vertAlign w:val="superscript"/>
        </w:rPr>
        <w:t>20</w:t>
      </w:r>
      <w:r>
        <w:rPr>
          <w:rFonts w:ascii="Calibri" w:hAnsi="Calibri"/>
          <w:sz w:val="24"/>
          <w:szCs w:val="24"/>
        </w:rPr>
        <w:t xml:space="preserve">We are Christ's ambassadors, and God is using us to speak to you. We urge you, as though Christ Himself were here pleading with you: Be reconciled to God! </w:t>
      </w:r>
      <w:r>
        <w:rPr>
          <w:rFonts w:ascii="Calibri" w:hAnsi="Calibri"/>
          <w:b/>
          <w:bCs/>
          <w:sz w:val="24"/>
          <w:szCs w:val="24"/>
          <w:vertAlign w:val="superscript"/>
        </w:rPr>
        <w:t>21</w:t>
      </w:r>
      <w:r>
        <w:rPr>
          <w:rFonts w:ascii="Calibri" w:hAnsi="Calibri"/>
          <w:sz w:val="24"/>
          <w:szCs w:val="24"/>
        </w:rPr>
        <w:t xml:space="preserve">For God made Christ, who never sinned, to be the offering for our sin, so that we could be made right with God through Christ. </w:t>
      </w:r>
    </w:p>
    <w:p w:rsidR="000D7C0A" w:rsidRDefault="000D7C0A"/>
    <w:p w:rsidR="0040555B" w:rsidRPr="0040555B" w:rsidRDefault="0040555B">
      <w:pPr>
        <w:rPr>
          <w:b/>
          <w:u w:val="single"/>
        </w:rPr>
      </w:pPr>
      <w:r w:rsidRPr="0040555B">
        <w:rPr>
          <w:b/>
          <w:u w:val="single"/>
        </w:rPr>
        <w:t xml:space="preserve">Additional Scripture: </w:t>
      </w:r>
    </w:p>
    <w:p w:rsidR="0040555B" w:rsidRDefault="0040555B"/>
    <w:p w:rsidR="0040555B" w:rsidRPr="0040555B" w:rsidRDefault="0040555B" w:rsidP="0040555B">
      <w:pPr>
        <w:shd w:val="clear" w:color="auto" w:fill="FFFFFF"/>
        <w:outlineLvl w:val="2"/>
        <w:rPr>
          <w:rFonts w:ascii="Verdana" w:hAnsi="Verdana"/>
          <w:b/>
          <w:bCs/>
          <w:color w:val="5C1101"/>
          <w:kern w:val="0"/>
          <w:sz w:val="24"/>
          <w:szCs w:val="24"/>
        </w:rPr>
      </w:pPr>
      <w:r w:rsidRPr="0040555B">
        <w:rPr>
          <w:rFonts w:ascii="Verdana" w:hAnsi="Verdana"/>
          <w:b/>
          <w:bCs/>
          <w:color w:val="5C1101"/>
          <w:kern w:val="0"/>
          <w:sz w:val="24"/>
          <w:szCs w:val="24"/>
        </w:rPr>
        <w:t>1 Peter 1:18-2</w:t>
      </w:r>
      <w:r w:rsidR="006E11ED">
        <w:rPr>
          <w:rFonts w:ascii="Verdana" w:hAnsi="Verdana"/>
          <w:b/>
          <w:bCs/>
          <w:color w:val="5C1101"/>
          <w:kern w:val="0"/>
          <w:sz w:val="24"/>
          <w:szCs w:val="24"/>
        </w:rPr>
        <w:t>3</w:t>
      </w:r>
      <w:r w:rsidRPr="0040555B">
        <w:rPr>
          <w:rFonts w:ascii="Verdana" w:hAnsi="Verdana"/>
          <w:color w:val="5C1101"/>
          <w:kern w:val="0"/>
          <w:sz w:val="18"/>
          <w:szCs w:val="18"/>
        </w:rPr>
        <w:t xml:space="preserve"> (NLT)</w:t>
      </w:r>
    </w:p>
    <w:p w:rsidR="006E11ED" w:rsidRDefault="0040555B" w:rsidP="006E11ED">
      <w:pPr>
        <w:pStyle w:val="NormalWeb"/>
        <w:shd w:val="clear" w:color="auto" w:fill="FFFFFF"/>
        <w:rPr>
          <w:rFonts w:ascii="Verdana" w:hAnsi="Verdana"/>
          <w:color w:val="000000"/>
        </w:rPr>
      </w:pPr>
      <w:r w:rsidRPr="0040555B">
        <w:rPr>
          <w:rFonts w:ascii="Verdana" w:hAnsi="Verdana"/>
          <w:b/>
          <w:bCs/>
          <w:sz w:val="18"/>
          <w:vertAlign w:val="superscript"/>
        </w:rPr>
        <w:t>18 </w:t>
      </w:r>
      <w:r w:rsidRPr="0040555B">
        <w:rPr>
          <w:rFonts w:ascii="Verdana" w:hAnsi="Verdana"/>
        </w:rPr>
        <w:t>For you know that God paid a ransom to save you from the empty life you inherited from your ancestors. And the ransom he paid was not mere gold or silver. </w:t>
      </w:r>
      <w:r w:rsidRPr="0040555B">
        <w:rPr>
          <w:rFonts w:ascii="Verdana" w:hAnsi="Verdana"/>
          <w:b/>
          <w:bCs/>
          <w:sz w:val="18"/>
          <w:vertAlign w:val="superscript"/>
        </w:rPr>
        <w:t>19 </w:t>
      </w:r>
      <w:r w:rsidRPr="0040555B">
        <w:rPr>
          <w:rFonts w:ascii="Verdana" w:hAnsi="Verdana"/>
        </w:rPr>
        <w:t>It was the precious blood of Christ, the sinless, spotless Lamb of God. </w:t>
      </w:r>
      <w:r w:rsidRPr="0040555B">
        <w:rPr>
          <w:rFonts w:ascii="Verdana" w:hAnsi="Verdana"/>
          <w:b/>
          <w:bCs/>
          <w:sz w:val="18"/>
          <w:vertAlign w:val="superscript"/>
        </w:rPr>
        <w:t>20 </w:t>
      </w:r>
      <w:r w:rsidRPr="0040555B">
        <w:rPr>
          <w:rFonts w:ascii="Verdana" w:hAnsi="Verdana"/>
        </w:rPr>
        <w:t>God chose him as your ransom long before the world began, but he has now revealed him to you in these last days.</w:t>
      </w:r>
      <w:r w:rsidR="006E11ED">
        <w:rPr>
          <w:rFonts w:ascii="Verdana" w:hAnsi="Verdana"/>
        </w:rPr>
        <w:t xml:space="preserve"> </w:t>
      </w:r>
      <w:r w:rsidR="006E11ED">
        <w:rPr>
          <w:rStyle w:val="text"/>
          <w:rFonts w:ascii="Verdana" w:hAnsi="Verdana"/>
          <w:b/>
          <w:bCs/>
          <w:color w:val="000000"/>
          <w:sz w:val="18"/>
          <w:szCs w:val="18"/>
          <w:vertAlign w:val="superscript"/>
        </w:rPr>
        <w:t>21 </w:t>
      </w:r>
      <w:r w:rsidR="006E11ED">
        <w:rPr>
          <w:rStyle w:val="text"/>
          <w:rFonts w:ascii="Verdana" w:hAnsi="Verdana"/>
          <w:color w:val="000000"/>
        </w:rPr>
        <w:t>Through Christ you have come to trust in God. And you have placed your faith and hope in God because he raised Christ from the dead and gave him great glory.</w:t>
      </w:r>
    </w:p>
    <w:p w:rsidR="006E11ED" w:rsidRDefault="006E11ED" w:rsidP="006E11ED">
      <w:pPr>
        <w:pStyle w:val="NormalWeb"/>
        <w:shd w:val="clear" w:color="auto" w:fill="FFFFFF"/>
        <w:rPr>
          <w:rFonts w:ascii="Verdana" w:hAnsi="Verdana"/>
          <w:color w:val="000000"/>
        </w:rPr>
      </w:pPr>
      <w:r>
        <w:rPr>
          <w:rStyle w:val="text"/>
          <w:rFonts w:ascii="Verdana" w:hAnsi="Verdana"/>
          <w:b/>
          <w:bCs/>
          <w:color w:val="000000"/>
          <w:sz w:val="18"/>
          <w:szCs w:val="18"/>
          <w:vertAlign w:val="superscript"/>
        </w:rPr>
        <w:t>22 </w:t>
      </w:r>
      <w:r>
        <w:rPr>
          <w:rStyle w:val="text"/>
          <w:rFonts w:ascii="Verdana" w:hAnsi="Verdana"/>
          <w:color w:val="000000"/>
        </w:rPr>
        <w:t>You were cleansed from your sins when you obeyed the truth, so now you must show sincere love to each other as brothers and sisters.</w:t>
      </w:r>
      <w:r>
        <w:rPr>
          <w:rStyle w:val="apple-converted-space"/>
          <w:rFonts w:ascii="Verdana" w:hAnsi="Verdana"/>
          <w:color w:val="000000"/>
        </w:rPr>
        <w:t> </w:t>
      </w:r>
      <w:r>
        <w:rPr>
          <w:rStyle w:val="text"/>
          <w:rFonts w:ascii="Verdana" w:hAnsi="Verdana"/>
          <w:color w:val="000000"/>
        </w:rPr>
        <w:t>Love each other deeply with all your heart.</w:t>
      </w:r>
    </w:p>
    <w:p w:rsidR="006E11ED" w:rsidRDefault="006E11ED" w:rsidP="006E11ED">
      <w:pPr>
        <w:pStyle w:val="NormalWeb"/>
        <w:shd w:val="clear" w:color="auto" w:fill="FFFFFF"/>
        <w:rPr>
          <w:rFonts w:ascii="Verdana" w:hAnsi="Verdana"/>
          <w:color w:val="000000"/>
        </w:rPr>
      </w:pPr>
      <w:r>
        <w:rPr>
          <w:rStyle w:val="text"/>
          <w:rFonts w:ascii="Verdana" w:hAnsi="Verdana"/>
          <w:b/>
          <w:bCs/>
          <w:color w:val="000000"/>
          <w:sz w:val="18"/>
          <w:szCs w:val="18"/>
          <w:vertAlign w:val="superscript"/>
        </w:rPr>
        <w:t>23 </w:t>
      </w:r>
      <w:r>
        <w:rPr>
          <w:rStyle w:val="text"/>
          <w:rFonts w:ascii="Verdana" w:hAnsi="Verdana"/>
          <w:color w:val="000000"/>
        </w:rPr>
        <w:t>For you have been born again, but not to a life that will quickly end. Your new life will last forever because it comes from the eternal, living word of God</w:t>
      </w:r>
    </w:p>
    <w:p w:rsidR="006E11ED" w:rsidRDefault="006E11ED" w:rsidP="006E11ED">
      <w:pPr>
        <w:pStyle w:val="Heading3"/>
        <w:shd w:val="clear" w:color="auto" w:fill="FFFFFF"/>
        <w:spacing w:before="0" w:beforeAutospacing="0" w:after="0" w:afterAutospacing="0"/>
        <w:rPr>
          <w:rFonts w:ascii="Verdana" w:hAnsi="Verdana"/>
          <w:color w:val="5C1101"/>
          <w:sz w:val="24"/>
          <w:szCs w:val="24"/>
        </w:rPr>
      </w:pPr>
    </w:p>
    <w:p w:rsidR="006E11ED" w:rsidRDefault="006E11ED" w:rsidP="006E11ED">
      <w:pPr>
        <w:pStyle w:val="Heading3"/>
        <w:shd w:val="clear" w:color="auto" w:fill="FFFFFF"/>
        <w:spacing w:before="0" w:beforeAutospacing="0" w:after="0" w:afterAutospacing="0"/>
        <w:rPr>
          <w:rFonts w:ascii="Verdana" w:hAnsi="Verdana"/>
          <w:color w:val="5C1101"/>
          <w:sz w:val="18"/>
          <w:szCs w:val="18"/>
        </w:rPr>
      </w:pPr>
      <w:r>
        <w:rPr>
          <w:rFonts w:ascii="Verdana" w:hAnsi="Verdana"/>
          <w:color w:val="5C1101"/>
          <w:sz w:val="24"/>
          <w:szCs w:val="24"/>
        </w:rPr>
        <w:lastRenderedPageBreak/>
        <w:t>1 Peter 2:24</w:t>
      </w:r>
      <w:r>
        <w:rPr>
          <w:rFonts w:ascii="Verdana" w:hAnsi="Verdana"/>
          <w:color w:val="5C1101"/>
          <w:sz w:val="18"/>
          <w:szCs w:val="18"/>
        </w:rPr>
        <w:t xml:space="preserve"> (NLT)</w:t>
      </w:r>
    </w:p>
    <w:p w:rsidR="006E11ED" w:rsidRDefault="006E11ED" w:rsidP="006E11ED">
      <w:pPr>
        <w:pStyle w:val="line"/>
        <w:shd w:val="clear" w:color="auto" w:fill="FFFFFF"/>
        <w:spacing w:before="0" w:beforeAutospacing="0" w:after="0" w:afterAutospacing="0"/>
        <w:rPr>
          <w:rFonts w:ascii="Verdana" w:hAnsi="Verdana"/>
          <w:color w:val="000000"/>
        </w:rPr>
      </w:pPr>
      <w:r>
        <w:rPr>
          <w:rStyle w:val="text"/>
          <w:rFonts w:ascii="Verdana" w:hAnsi="Verdana"/>
          <w:b/>
          <w:bCs/>
          <w:color w:val="000000"/>
          <w:sz w:val="18"/>
          <w:szCs w:val="18"/>
          <w:vertAlign w:val="superscript"/>
        </w:rPr>
        <w:t>24 </w:t>
      </w:r>
      <w:r>
        <w:rPr>
          <w:rStyle w:val="text"/>
          <w:rFonts w:ascii="Verdana" w:hAnsi="Verdana"/>
          <w:color w:val="000000"/>
        </w:rPr>
        <w:t>He personally carried our sins</w:t>
      </w:r>
      <w:r>
        <w:rPr>
          <w:rFonts w:ascii="Verdana" w:hAnsi="Verdana"/>
          <w:color w:val="000000"/>
        </w:rPr>
        <w:br/>
      </w:r>
      <w:r>
        <w:rPr>
          <w:rStyle w:val="indent-1-breaks"/>
          <w:rFonts w:ascii="Courier New" w:hAnsi="Courier New" w:cs="Courier New"/>
          <w:color w:val="000000"/>
          <w:sz w:val="10"/>
          <w:szCs w:val="10"/>
        </w:rPr>
        <w:t>    </w:t>
      </w:r>
      <w:r>
        <w:rPr>
          <w:rStyle w:val="text"/>
          <w:rFonts w:ascii="Verdana" w:hAnsi="Verdana"/>
          <w:color w:val="000000"/>
        </w:rPr>
        <w:t>in his body on the cross</w:t>
      </w:r>
      <w:r>
        <w:rPr>
          <w:rFonts w:ascii="Verdana" w:hAnsi="Verdana"/>
          <w:color w:val="000000"/>
        </w:rPr>
        <w:br/>
      </w:r>
      <w:r>
        <w:rPr>
          <w:rStyle w:val="text"/>
          <w:rFonts w:ascii="Verdana" w:hAnsi="Verdana"/>
          <w:color w:val="000000"/>
        </w:rPr>
        <w:t>so that we can be dead to sin</w:t>
      </w:r>
      <w:r>
        <w:rPr>
          <w:rFonts w:ascii="Verdana" w:hAnsi="Verdana"/>
          <w:color w:val="000000"/>
        </w:rPr>
        <w:br/>
      </w:r>
      <w:r>
        <w:rPr>
          <w:rStyle w:val="indent-1-breaks"/>
          <w:rFonts w:ascii="Courier New" w:hAnsi="Courier New" w:cs="Courier New"/>
          <w:color w:val="000000"/>
          <w:sz w:val="10"/>
          <w:szCs w:val="10"/>
        </w:rPr>
        <w:t>    </w:t>
      </w:r>
      <w:r>
        <w:rPr>
          <w:rStyle w:val="text"/>
          <w:rFonts w:ascii="Verdana" w:hAnsi="Verdana"/>
          <w:color w:val="000000"/>
        </w:rPr>
        <w:t>and live for what is right.</w:t>
      </w:r>
      <w:r>
        <w:rPr>
          <w:rFonts w:ascii="Verdana" w:hAnsi="Verdana"/>
          <w:color w:val="000000"/>
        </w:rPr>
        <w:br/>
      </w:r>
      <w:r>
        <w:rPr>
          <w:rStyle w:val="text"/>
          <w:rFonts w:ascii="Verdana" w:hAnsi="Verdana"/>
          <w:color w:val="000000"/>
        </w:rPr>
        <w:t>By his wounds</w:t>
      </w:r>
      <w:r>
        <w:rPr>
          <w:rFonts w:ascii="Verdana" w:hAnsi="Verdana"/>
          <w:color w:val="000000"/>
        </w:rPr>
        <w:br/>
      </w:r>
      <w:r>
        <w:rPr>
          <w:rStyle w:val="indent-1-breaks"/>
          <w:rFonts w:ascii="Courier New" w:hAnsi="Courier New" w:cs="Courier New"/>
          <w:color w:val="000000"/>
          <w:sz w:val="10"/>
          <w:szCs w:val="10"/>
        </w:rPr>
        <w:t>    </w:t>
      </w:r>
      <w:r>
        <w:rPr>
          <w:rStyle w:val="text"/>
          <w:rFonts w:ascii="Verdana" w:hAnsi="Verdana"/>
          <w:color w:val="000000"/>
        </w:rPr>
        <w:t>you are healed.</w:t>
      </w:r>
    </w:p>
    <w:p w:rsidR="0040555B" w:rsidRPr="0040555B" w:rsidRDefault="0040555B" w:rsidP="0040555B">
      <w:pPr>
        <w:shd w:val="clear" w:color="auto" w:fill="FFFFFF"/>
        <w:spacing w:before="100" w:beforeAutospacing="1" w:after="100" w:afterAutospacing="1"/>
        <w:rPr>
          <w:rFonts w:ascii="Verdana" w:hAnsi="Verdana"/>
          <w:kern w:val="0"/>
          <w:sz w:val="24"/>
          <w:szCs w:val="24"/>
        </w:rPr>
      </w:pPr>
    </w:p>
    <w:p w:rsidR="0040555B" w:rsidRDefault="0040555B"/>
    <w:sectPr w:rsidR="0040555B" w:rsidSect="000D7C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072B3"/>
    <w:rsid w:val="000D7C0A"/>
    <w:rsid w:val="003072B3"/>
    <w:rsid w:val="0040555B"/>
    <w:rsid w:val="006E11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2B3"/>
    <w:pPr>
      <w:spacing w:after="0" w:line="240" w:lineRule="auto"/>
    </w:pPr>
    <w:rPr>
      <w:rFonts w:ascii="Times New Roman" w:eastAsia="Times New Roman" w:hAnsi="Times New Roman" w:cs="Times New Roman"/>
      <w:color w:val="000000"/>
      <w:kern w:val="28"/>
      <w:sz w:val="20"/>
      <w:szCs w:val="20"/>
    </w:rPr>
  </w:style>
  <w:style w:type="paragraph" w:styleId="Heading3">
    <w:name w:val="heading 3"/>
    <w:basedOn w:val="Normal"/>
    <w:link w:val="Heading3Char"/>
    <w:uiPriority w:val="9"/>
    <w:qFormat/>
    <w:rsid w:val="0040555B"/>
    <w:pPr>
      <w:spacing w:before="100" w:beforeAutospacing="1" w:after="100" w:afterAutospacing="1"/>
      <w:outlineLvl w:val="2"/>
    </w:pPr>
    <w:rPr>
      <w:b/>
      <w:bCs/>
      <w:color w:val="auto"/>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0555B"/>
    <w:rPr>
      <w:rFonts w:ascii="Times New Roman" w:eastAsia="Times New Roman" w:hAnsi="Times New Roman" w:cs="Times New Roman"/>
      <w:b/>
      <w:bCs/>
      <w:sz w:val="27"/>
      <w:szCs w:val="27"/>
    </w:rPr>
  </w:style>
  <w:style w:type="paragraph" w:customStyle="1" w:styleId="txt-sm">
    <w:name w:val="txt-sm"/>
    <w:basedOn w:val="Normal"/>
    <w:rsid w:val="0040555B"/>
    <w:pPr>
      <w:spacing w:before="100" w:beforeAutospacing="1" w:after="100" w:afterAutospacing="1"/>
    </w:pPr>
    <w:rPr>
      <w:color w:val="auto"/>
      <w:kern w:val="0"/>
      <w:sz w:val="24"/>
      <w:szCs w:val="24"/>
    </w:rPr>
  </w:style>
  <w:style w:type="paragraph" w:styleId="NormalWeb">
    <w:name w:val="Normal (Web)"/>
    <w:basedOn w:val="Normal"/>
    <w:uiPriority w:val="99"/>
    <w:semiHidden/>
    <w:unhideWhenUsed/>
    <w:rsid w:val="0040555B"/>
    <w:pPr>
      <w:spacing w:before="100" w:beforeAutospacing="1" w:after="100" w:afterAutospacing="1"/>
    </w:pPr>
    <w:rPr>
      <w:color w:val="auto"/>
      <w:kern w:val="0"/>
      <w:sz w:val="24"/>
      <w:szCs w:val="24"/>
    </w:rPr>
  </w:style>
  <w:style w:type="character" w:customStyle="1" w:styleId="text">
    <w:name w:val="text"/>
    <w:basedOn w:val="DefaultParagraphFont"/>
    <w:rsid w:val="0040555B"/>
  </w:style>
  <w:style w:type="character" w:customStyle="1" w:styleId="apple-converted-space">
    <w:name w:val="apple-converted-space"/>
    <w:basedOn w:val="DefaultParagraphFont"/>
    <w:rsid w:val="0040555B"/>
  </w:style>
  <w:style w:type="paragraph" w:customStyle="1" w:styleId="line">
    <w:name w:val="line"/>
    <w:basedOn w:val="Normal"/>
    <w:rsid w:val="006E11ED"/>
    <w:pPr>
      <w:spacing w:before="100" w:beforeAutospacing="1" w:after="100" w:afterAutospacing="1"/>
    </w:pPr>
    <w:rPr>
      <w:color w:val="auto"/>
      <w:kern w:val="0"/>
      <w:sz w:val="24"/>
      <w:szCs w:val="24"/>
    </w:rPr>
  </w:style>
  <w:style w:type="character" w:customStyle="1" w:styleId="indent-1-breaks">
    <w:name w:val="indent-1-breaks"/>
    <w:basedOn w:val="DefaultParagraphFont"/>
    <w:rsid w:val="006E11ED"/>
  </w:style>
</w:styles>
</file>

<file path=word/webSettings.xml><?xml version="1.0" encoding="utf-8"?>
<w:webSettings xmlns:r="http://schemas.openxmlformats.org/officeDocument/2006/relationships" xmlns:w="http://schemas.openxmlformats.org/wordprocessingml/2006/main">
  <w:divs>
    <w:div w:id="1014190802">
      <w:bodyDiv w:val="1"/>
      <w:marLeft w:val="0"/>
      <w:marRight w:val="0"/>
      <w:marTop w:val="0"/>
      <w:marBottom w:val="0"/>
      <w:divBdr>
        <w:top w:val="none" w:sz="0" w:space="0" w:color="auto"/>
        <w:left w:val="none" w:sz="0" w:space="0" w:color="auto"/>
        <w:bottom w:val="none" w:sz="0" w:space="0" w:color="auto"/>
        <w:right w:val="none" w:sz="0" w:space="0" w:color="auto"/>
      </w:divBdr>
      <w:divsChild>
        <w:div w:id="154758586">
          <w:marLeft w:val="0"/>
          <w:marRight w:val="0"/>
          <w:marTop w:val="150"/>
          <w:marBottom w:val="225"/>
          <w:divBdr>
            <w:top w:val="none" w:sz="0" w:space="0" w:color="auto"/>
            <w:left w:val="none" w:sz="0" w:space="0" w:color="auto"/>
            <w:bottom w:val="none" w:sz="0" w:space="0" w:color="auto"/>
            <w:right w:val="none" w:sz="0" w:space="0" w:color="auto"/>
          </w:divBdr>
        </w:div>
        <w:div w:id="650183922">
          <w:marLeft w:val="0"/>
          <w:marRight w:val="0"/>
          <w:marTop w:val="0"/>
          <w:marBottom w:val="0"/>
          <w:divBdr>
            <w:top w:val="none" w:sz="0" w:space="0" w:color="auto"/>
            <w:left w:val="none" w:sz="0" w:space="0" w:color="auto"/>
            <w:bottom w:val="none" w:sz="0" w:space="0" w:color="auto"/>
            <w:right w:val="none" w:sz="0" w:space="0" w:color="auto"/>
          </w:divBdr>
        </w:div>
      </w:divsChild>
    </w:div>
    <w:div w:id="1298876002">
      <w:bodyDiv w:val="1"/>
      <w:marLeft w:val="0"/>
      <w:marRight w:val="0"/>
      <w:marTop w:val="0"/>
      <w:marBottom w:val="0"/>
      <w:divBdr>
        <w:top w:val="none" w:sz="0" w:space="0" w:color="auto"/>
        <w:left w:val="none" w:sz="0" w:space="0" w:color="auto"/>
        <w:bottom w:val="none" w:sz="0" w:space="0" w:color="auto"/>
        <w:right w:val="none" w:sz="0" w:space="0" w:color="auto"/>
      </w:divBdr>
      <w:divsChild>
        <w:div w:id="1065177946">
          <w:marLeft w:val="0"/>
          <w:marRight w:val="0"/>
          <w:marTop w:val="150"/>
          <w:marBottom w:val="225"/>
          <w:divBdr>
            <w:top w:val="none" w:sz="0" w:space="0" w:color="auto"/>
            <w:left w:val="none" w:sz="0" w:space="0" w:color="auto"/>
            <w:bottom w:val="none" w:sz="0" w:space="0" w:color="auto"/>
            <w:right w:val="none" w:sz="0" w:space="0" w:color="auto"/>
          </w:divBdr>
        </w:div>
        <w:div w:id="2029332545">
          <w:marLeft w:val="0"/>
          <w:marRight w:val="0"/>
          <w:marTop w:val="0"/>
          <w:marBottom w:val="0"/>
          <w:divBdr>
            <w:top w:val="none" w:sz="0" w:space="0" w:color="auto"/>
            <w:left w:val="none" w:sz="0" w:space="0" w:color="auto"/>
            <w:bottom w:val="none" w:sz="0" w:space="0" w:color="auto"/>
            <w:right w:val="none" w:sz="0" w:space="0" w:color="auto"/>
          </w:divBdr>
          <w:divsChild>
            <w:div w:id="135680752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205615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C</dc:creator>
  <cp:lastModifiedBy>Eric C</cp:lastModifiedBy>
  <cp:revision>2</cp:revision>
  <dcterms:created xsi:type="dcterms:W3CDTF">2013-04-01T22:31:00Z</dcterms:created>
  <dcterms:modified xsi:type="dcterms:W3CDTF">2013-04-02T00:50:00Z</dcterms:modified>
</cp:coreProperties>
</file>