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70C45B" w14:textId="32854856" w:rsidR="00914762" w:rsidRDefault="007470E0" w:rsidP="00BC0703">
      <w:pPr>
        <w:pStyle w:val="IntenseQuote"/>
      </w:pPr>
      <w:r>
        <w:t>2018.02.25</w:t>
      </w:r>
      <w:r w:rsidR="007A1DEE">
        <w:t>- Keep Walking in Christ</w:t>
      </w:r>
    </w:p>
    <w:p w14:paraId="6AE2CF24" w14:textId="2ED6D1D5" w:rsidR="007A1DEE" w:rsidRPr="007A1DEE" w:rsidRDefault="007A1DEE" w:rsidP="007A1DEE">
      <w:pPr>
        <w:shd w:val="clear" w:color="auto" w:fill="FFFFFF"/>
        <w:spacing w:after="0" w:line="240" w:lineRule="auto"/>
        <w:outlineLvl w:val="0"/>
        <w:rPr>
          <w:rFonts w:ascii="Verdana" w:eastAsia="Times New Roman" w:hAnsi="Verdana" w:cs="Times New Roman"/>
          <w:color w:val="000000"/>
          <w:kern w:val="36"/>
          <w:sz w:val="21"/>
          <w:szCs w:val="21"/>
        </w:rPr>
      </w:pPr>
      <w:r w:rsidRPr="007A1DEE">
        <w:rPr>
          <w:rFonts w:ascii="Verdana" w:eastAsia="Times New Roman" w:hAnsi="Verdana" w:cs="Times New Roman"/>
          <w:color w:val="000000"/>
          <w:kern w:val="36"/>
          <w:sz w:val="27"/>
          <w:szCs w:val="27"/>
        </w:rPr>
        <w:t>Colossians 2:6-</w:t>
      </w:r>
      <w:proofErr w:type="gramStart"/>
      <w:r w:rsidRPr="007A1DEE">
        <w:rPr>
          <w:rFonts w:ascii="Verdana" w:eastAsia="Times New Roman" w:hAnsi="Verdana" w:cs="Times New Roman"/>
          <w:color w:val="000000"/>
          <w:kern w:val="36"/>
          <w:sz w:val="27"/>
          <w:szCs w:val="27"/>
        </w:rPr>
        <w:t>10</w:t>
      </w:r>
      <w:r w:rsidRPr="007A1DEE">
        <w:rPr>
          <w:rFonts w:ascii="Verdana" w:eastAsia="Times New Roman" w:hAnsi="Verdana" w:cs="Times New Roman"/>
          <w:color w:val="000000"/>
          <w:kern w:val="36"/>
          <w:sz w:val="21"/>
          <w:szCs w:val="21"/>
        </w:rPr>
        <w:t>  (</w:t>
      </w:r>
      <w:proofErr w:type="gramEnd"/>
      <w:r w:rsidRPr="007A1DEE">
        <w:rPr>
          <w:rFonts w:ascii="Verdana" w:eastAsia="Times New Roman" w:hAnsi="Verdana" w:cs="Times New Roman"/>
          <w:color w:val="000000"/>
          <w:kern w:val="36"/>
          <w:sz w:val="21"/>
          <w:szCs w:val="21"/>
        </w:rPr>
        <w:t>ESV)</w:t>
      </w:r>
    </w:p>
    <w:p w14:paraId="1A317D9C" w14:textId="77777777" w:rsidR="007A1DEE" w:rsidRPr="007A1DEE" w:rsidRDefault="007A1DEE" w:rsidP="007A1DEE">
      <w:pPr>
        <w:shd w:val="clear" w:color="auto" w:fill="FFFFFF"/>
        <w:spacing w:after="150" w:line="360" w:lineRule="atLeast"/>
        <w:rPr>
          <w:rFonts w:ascii="Verdana" w:eastAsia="Times New Roman" w:hAnsi="Verdana" w:cs="Times New Roman"/>
          <w:color w:val="000000"/>
          <w:szCs w:val="24"/>
        </w:rPr>
      </w:pPr>
      <w:r w:rsidRPr="007A1DEE">
        <w:rPr>
          <w:rFonts w:ascii="Arial" w:eastAsia="Times New Roman" w:hAnsi="Arial" w:cs="Arial"/>
          <w:b/>
          <w:bCs/>
          <w:color w:val="000000"/>
          <w:sz w:val="18"/>
          <w:szCs w:val="18"/>
          <w:vertAlign w:val="superscript"/>
        </w:rPr>
        <w:t>6 </w:t>
      </w:r>
      <w:r w:rsidRPr="007A1DEE">
        <w:rPr>
          <w:rFonts w:ascii="Verdana" w:eastAsia="Times New Roman" w:hAnsi="Verdana" w:cs="Times New Roman"/>
          <w:color w:val="000000"/>
          <w:szCs w:val="24"/>
        </w:rPr>
        <w:t>Therefore, as you received Christ Jesus the Lord, so walk in him,</w:t>
      </w:r>
      <w:r w:rsidRPr="007A1DEE">
        <w:rPr>
          <w:rFonts w:ascii="Arial" w:eastAsia="Times New Roman" w:hAnsi="Arial" w:cs="Arial"/>
          <w:b/>
          <w:bCs/>
          <w:color w:val="000000"/>
          <w:sz w:val="18"/>
          <w:szCs w:val="18"/>
          <w:vertAlign w:val="superscript"/>
        </w:rPr>
        <w:t>7 </w:t>
      </w:r>
      <w:r w:rsidRPr="007A1DEE">
        <w:rPr>
          <w:rFonts w:ascii="Verdana" w:eastAsia="Times New Roman" w:hAnsi="Verdana" w:cs="Times New Roman"/>
          <w:color w:val="000000"/>
          <w:szCs w:val="24"/>
        </w:rPr>
        <w:t>rooted and built up in him and established in the faith, just as you were taught, abounding in thanksgiving.</w:t>
      </w:r>
    </w:p>
    <w:p w14:paraId="77AC81F1" w14:textId="77777777" w:rsidR="007A1DEE" w:rsidRPr="007A1DEE" w:rsidRDefault="007A1DEE" w:rsidP="007A1DEE">
      <w:pPr>
        <w:shd w:val="clear" w:color="auto" w:fill="FFFFFF"/>
        <w:spacing w:after="150" w:line="360" w:lineRule="atLeast"/>
        <w:rPr>
          <w:rFonts w:ascii="Verdana" w:eastAsia="Times New Roman" w:hAnsi="Verdana" w:cs="Times New Roman"/>
          <w:color w:val="000000"/>
          <w:szCs w:val="24"/>
        </w:rPr>
      </w:pPr>
      <w:r w:rsidRPr="007A1DEE">
        <w:rPr>
          <w:rFonts w:ascii="Arial" w:eastAsia="Times New Roman" w:hAnsi="Arial" w:cs="Arial"/>
          <w:b/>
          <w:bCs/>
          <w:color w:val="000000"/>
          <w:sz w:val="18"/>
          <w:szCs w:val="18"/>
          <w:vertAlign w:val="superscript"/>
        </w:rPr>
        <w:t>8 </w:t>
      </w:r>
      <w:r w:rsidRPr="007A1DEE">
        <w:rPr>
          <w:rFonts w:ascii="Verdana" w:eastAsia="Times New Roman" w:hAnsi="Verdana" w:cs="Times New Roman"/>
          <w:color w:val="000000"/>
          <w:szCs w:val="24"/>
        </w:rPr>
        <w:t xml:space="preserve">See to it that no one takes you captive by philosophy and empty deceit, according to human tradition, according to the elemental </w:t>
      </w:r>
      <w:proofErr w:type="spellStart"/>
      <w:r w:rsidRPr="007A1DEE">
        <w:rPr>
          <w:rFonts w:ascii="Verdana" w:eastAsia="Times New Roman" w:hAnsi="Verdana" w:cs="Times New Roman"/>
          <w:color w:val="000000"/>
          <w:szCs w:val="24"/>
        </w:rPr>
        <w:t>spiritsof</w:t>
      </w:r>
      <w:proofErr w:type="spellEnd"/>
      <w:r w:rsidRPr="007A1DEE">
        <w:rPr>
          <w:rFonts w:ascii="Verdana" w:eastAsia="Times New Roman" w:hAnsi="Verdana" w:cs="Times New Roman"/>
          <w:color w:val="000000"/>
          <w:szCs w:val="24"/>
        </w:rPr>
        <w:t xml:space="preserve"> the world, and not according to Christ. </w:t>
      </w:r>
      <w:r w:rsidRPr="007A1DEE">
        <w:rPr>
          <w:rFonts w:ascii="Arial" w:eastAsia="Times New Roman" w:hAnsi="Arial" w:cs="Arial"/>
          <w:b/>
          <w:bCs/>
          <w:color w:val="000000"/>
          <w:sz w:val="18"/>
          <w:szCs w:val="18"/>
          <w:vertAlign w:val="superscript"/>
        </w:rPr>
        <w:t>9 </w:t>
      </w:r>
      <w:r w:rsidRPr="007A1DEE">
        <w:rPr>
          <w:rFonts w:ascii="Verdana" w:eastAsia="Times New Roman" w:hAnsi="Verdana" w:cs="Times New Roman"/>
          <w:color w:val="000000"/>
          <w:szCs w:val="24"/>
        </w:rPr>
        <w:t>For in him the whole fullness of deity dwells bodily, </w:t>
      </w:r>
      <w:r w:rsidRPr="007A1DEE">
        <w:rPr>
          <w:rFonts w:ascii="Arial" w:eastAsia="Times New Roman" w:hAnsi="Arial" w:cs="Arial"/>
          <w:b/>
          <w:bCs/>
          <w:color w:val="000000"/>
          <w:sz w:val="18"/>
          <w:szCs w:val="18"/>
          <w:vertAlign w:val="superscript"/>
        </w:rPr>
        <w:t>10 </w:t>
      </w:r>
      <w:r w:rsidRPr="007A1DEE">
        <w:rPr>
          <w:rFonts w:ascii="Verdana" w:eastAsia="Times New Roman" w:hAnsi="Verdana" w:cs="Times New Roman"/>
          <w:color w:val="000000"/>
          <w:szCs w:val="24"/>
        </w:rPr>
        <w:t>and you have been filled in him, who is the head of all rule and authority.</w:t>
      </w:r>
    </w:p>
    <w:p w14:paraId="3E34D02D" w14:textId="023C941A" w:rsidR="007A1DEE" w:rsidRDefault="007A1DEE"/>
    <w:p w14:paraId="46C0AEA8" w14:textId="77777777" w:rsidR="001D26C0" w:rsidRPr="001D26C0" w:rsidRDefault="001D26C0" w:rsidP="001D26C0">
      <w:r w:rsidRPr="001D26C0">
        <w:t xml:space="preserve">1) . . . By </w:t>
      </w:r>
      <w:r w:rsidRPr="001D26C0">
        <w:rPr>
          <w:u w:val="single"/>
        </w:rPr>
        <w:t>Trusting</w:t>
      </w:r>
      <w:r w:rsidRPr="001D26C0">
        <w:t xml:space="preserve"> in Christ.               (verses 6-7)</w:t>
      </w:r>
    </w:p>
    <w:p w14:paraId="68F93BAB" w14:textId="77777777" w:rsidR="001D26C0" w:rsidRPr="001D26C0" w:rsidRDefault="001D26C0" w:rsidP="001D26C0">
      <w:r w:rsidRPr="001D26C0">
        <w:rPr>
          <w:vertAlign w:val="superscript"/>
        </w:rPr>
        <w:t xml:space="preserve">     </w:t>
      </w:r>
      <w:r w:rsidRPr="001D26C0">
        <w:rPr>
          <w:b/>
          <w:bCs/>
          <w:vertAlign w:val="superscript"/>
        </w:rPr>
        <w:t>6 </w:t>
      </w:r>
      <w:r w:rsidRPr="001D26C0">
        <w:t xml:space="preserve">Therefore, as you </w:t>
      </w:r>
      <w:r w:rsidRPr="001D26C0">
        <w:rPr>
          <w:i/>
          <w:iCs/>
        </w:rPr>
        <w:t>received</w:t>
      </w:r>
      <w:r w:rsidRPr="001D26C0">
        <w:t xml:space="preserve"> Christ Jesus the Lord, so </w:t>
      </w:r>
      <w:r w:rsidRPr="001D26C0">
        <w:rPr>
          <w:b/>
          <w:bCs/>
        </w:rPr>
        <w:t>walk in him</w:t>
      </w:r>
      <w:r w:rsidRPr="001D26C0">
        <w:t>,</w:t>
      </w:r>
      <w:r w:rsidRPr="001D26C0">
        <w:rPr>
          <w:b/>
          <w:bCs/>
          <w:vertAlign w:val="superscript"/>
        </w:rPr>
        <w:t>7 </w:t>
      </w:r>
      <w:r w:rsidRPr="001D26C0">
        <w:rPr>
          <w:i/>
          <w:iCs/>
        </w:rPr>
        <w:t>rooted</w:t>
      </w:r>
      <w:r w:rsidRPr="001D26C0">
        <w:t xml:space="preserve"> and </w:t>
      </w:r>
      <w:r w:rsidRPr="001D26C0">
        <w:rPr>
          <w:i/>
          <w:iCs/>
        </w:rPr>
        <w:t>built up</w:t>
      </w:r>
      <w:r w:rsidRPr="001D26C0">
        <w:t xml:space="preserve"> in him and </w:t>
      </w:r>
      <w:r w:rsidRPr="001D26C0">
        <w:rPr>
          <w:i/>
          <w:iCs/>
        </w:rPr>
        <w:t>established</w:t>
      </w:r>
      <w:r w:rsidRPr="001D26C0">
        <w:t xml:space="preserve"> in   the faith, just as you were taught, abounding in thanksgiving.</w:t>
      </w:r>
    </w:p>
    <w:p w14:paraId="690A5401" w14:textId="050C91F8" w:rsidR="00BC0703" w:rsidRDefault="00A21645">
      <w:r>
        <w:softHyphen/>
      </w:r>
      <w:r>
        <w:softHyphen/>
      </w:r>
      <w:r>
        <w:softHyphen/>
      </w:r>
      <w:r>
        <w:softHyphen/>
      </w:r>
      <w:r>
        <w:softHyphen/>
      </w:r>
      <w:r>
        <w:softHyphen/>
      </w:r>
      <w:r>
        <w:softHyphen/>
      </w:r>
      <w:r>
        <w:softHyphen/>
      </w:r>
      <w:r>
        <w:softHyphen/>
      </w:r>
      <w:r>
        <w:softHyphen/>
        <w:t>____________________________________________________________________________</w:t>
      </w:r>
    </w:p>
    <w:p w14:paraId="48940241" w14:textId="77777777" w:rsidR="000D19D7" w:rsidRPr="000D19D7" w:rsidRDefault="000D19D7" w:rsidP="000D19D7">
      <w:r w:rsidRPr="000D19D7">
        <w:t xml:space="preserve">. . . the hope </w:t>
      </w:r>
      <w:r w:rsidRPr="000D19D7">
        <w:rPr>
          <w:b/>
          <w:bCs/>
        </w:rPr>
        <w:t xml:space="preserve">laid up for you </w:t>
      </w:r>
      <w:r w:rsidRPr="000D19D7">
        <w:t xml:space="preserve">in heaven. </w:t>
      </w:r>
      <w:r w:rsidRPr="000D19D7">
        <w:tab/>
      </w:r>
      <w:r w:rsidRPr="000D19D7">
        <w:tab/>
      </w:r>
      <w:r w:rsidRPr="000D19D7">
        <w:tab/>
        <w:t xml:space="preserve">      (1:5)</w:t>
      </w:r>
    </w:p>
    <w:p w14:paraId="712749CF" w14:textId="77777777" w:rsidR="000D19D7" w:rsidRPr="000D19D7" w:rsidRDefault="000D19D7" w:rsidP="000D19D7">
      <w:r w:rsidRPr="000D19D7">
        <w:t>. . . [</w:t>
      </w:r>
      <w:r w:rsidRPr="000D19D7">
        <w:rPr>
          <w:b/>
          <w:bCs/>
        </w:rPr>
        <w:t>He</w:t>
      </w:r>
      <w:r w:rsidRPr="000D19D7">
        <w:t>] has qualified you to share in the inheritance</w:t>
      </w:r>
      <w:r w:rsidRPr="000D19D7">
        <w:tab/>
        <w:t xml:space="preserve">   </w:t>
      </w:r>
      <w:proofErr w:type="gramStart"/>
      <w:r w:rsidRPr="000D19D7">
        <w:t xml:space="preserve">   (</w:t>
      </w:r>
      <w:proofErr w:type="gramEnd"/>
      <w:r w:rsidRPr="000D19D7">
        <w:t>1:12)</w:t>
      </w:r>
    </w:p>
    <w:p w14:paraId="0B476E02" w14:textId="77777777" w:rsidR="000D19D7" w:rsidRPr="000D19D7" w:rsidRDefault="000D19D7" w:rsidP="000D19D7">
      <w:r w:rsidRPr="000D19D7">
        <w:t xml:space="preserve">. . . </w:t>
      </w:r>
      <w:r w:rsidRPr="000D19D7">
        <w:rPr>
          <w:b/>
          <w:bCs/>
        </w:rPr>
        <w:t>He</w:t>
      </w:r>
      <w:r w:rsidRPr="000D19D7">
        <w:t xml:space="preserve"> has delivered us from the domain of darkness</w:t>
      </w:r>
      <w:r w:rsidRPr="000D19D7">
        <w:tab/>
        <w:t xml:space="preserve">   </w:t>
      </w:r>
      <w:proofErr w:type="gramStart"/>
      <w:r w:rsidRPr="000D19D7">
        <w:t xml:space="preserve">   (</w:t>
      </w:r>
      <w:proofErr w:type="gramEnd"/>
      <w:r w:rsidRPr="000D19D7">
        <w:t>1:13)</w:t>
      </w:r>
    </w:p>
    <w:p w14:paraId="4E53F41B" w14:textId="77777777" w:rsidR="000D19D7" w:rsidRPr="000D19D7" w:rsidRDefault="000D19D7" w:rsidP="000D19D7">
      <w:r w:rsidRPr="000D19D7">
        <w:t xml:space="preserve">. . . </w:t>
      </w:r>
      <w:r w:rsidRPr="000D19D7">
        <w:rPr>
          <w:b/>
          <w:bCs/>
        </w:rPr>
        <w:t>He</w:t>
      </w:r>
      <w:r w:rsidRPr="000D19D7">
        <w:t xml:space="preserve"> has transferred us to the kingdom of his beloved Son</w:t>
      </w:r>
    </w:p>
    <w:p w14:paraId="05C87E30" w14:textId="77777777" w:rsidR="000D19D7" w:rsidRPr="000D19D7" w:rsidRDefault="000D19D7" w:rsidP="000D19D7">
      <w:r w:rsidRPr="000D19D7">
        <w:t xml:space="preserve">. . . </w:t>
      </w:r>
      <w:r w:rsidRPr="000D19D7">
        <w:rPr>
          <w:b/>
          <w:bCs/>
        </w:rPr>
        <w:t xml:space="preserve">in [Christ] </w:t>
      </w:r>
      <w:r w:rsidRPr="000D19D7">
        <w:t>we have redemption, the forgiveness of sins (1:14)</w:t>
      </w:r>
    </w:p>
    <w:p w14:paraId="779DAAC3" w14:textId="77777777" w:rsidR="000D19D7" w:rsidRPr="000D19D7" w:rsidRDefault="000D19D7" w:rsidP="000D19D7">
      <w:r w:rsidRPr="000D19D7">
        <w:t xml:space="preserve">. . . </w:t>
      </w:r>
      <w:r w:rsidRPr="000D19D7">
        <w:rPr>
          <w:b/>
          <w:bCs/>
        </w:rPr>
        <w:t>He</w:t>
      </w:r>
      <w:r w:rsidRPr="000D19D7">
        <w:t xml:space="preserve"> has now reconciled [</w:t>
      </w:r>
      <w:proofErr w:type="gramStart"/>
      <w:r w:rsidRPr="000D19D7">
        <w:t xml:space="preserve">you]   </w:t>
      </w:r>
      <w:proofErr w:type="gramEnd"/>
      <w:r w:rsidRPr="000D19D7">
        <w:t xml:space="preserve">                                                 (1:22)</w:t>
      </w:r>
    </w:p>
    <w:p w14:paraId="76ACE4EF" w14:textId="77777777" w:rsidR="000D19D7" w:rsidRPr="000D19D7" w:rsidRDefault="000D19D7" w:rsidP="000D19D7">
      <w:r w:rsidRPr="000D19D7">
        <w:t xml:space="preserve">. . . to present you holy &amp; blameless &amp; above reproach </w:t>
      </w:r>
    </w:p>
    <w:p w14:paraId="61D7ACD1" w14:textId="77777777" w:rsidR="000D19D7" w:rsidRPr="000D19D7" w:rsidRDefault="000D19D7" w:rsidP="000D19D7">
      <w:r w:rsidRPr="000D19D7">
        <w:t xml:space="preserve">      before him </w:t>
      </w:r>
      <w:r w:rsidRPr="000D19D7">
        <w:tab/>
      </w:r>
      <w:r w:rsidRPr="000D19D7">
        <w:tab/>
      </w:r>
      <w:r w:rsidRPr="000D19D7">
        <w:tab/>
        <w:t xml:space="preserve"> </w:t>
      </w:r>
      <w:r w:rsidRPr="000D19D7">
        <w:tab/>
      </w:r>
      <w:r w:rsidRPr="000D19D7">
        <w:tab/>
      </w:r>
      <w:r w:rsidRPr="000D19D7">
        <w:tab/>
        <w:t xml:space="preserve">     </w:t>
      </w:r>
      <w:proofErr w:type="gramStart"/>
      <w:r w:rsidRPr="000D19D7">
        <w:t xml:space="preserve">   (</w:t>
      </w:r>
      <w:proofErr w:type="gramEnd"/>
      <w:r w:rsidRPr="000D19D7">
        <w:t>1:22)</w:t>
      </w:r>
    </w:p>
    <w:p w14:paraId="46CCDA66" w14:textId="1C24F037" w:rsidR="00A21645" w:rsidRDefault="00A21645" w:rsidP="00863FDE">
      <w:r>
        <w:t>_____________________________________________________________________________</w:t>
      </w:r>
      <w:bookmarkStart w:id="0" w:name="_GoBack"/>
      <w:bookmarkEnd w:id="0"/>
    </w:p>
    <w:p w14:paraId="1D9E0B73" w14:textId="77777777" w:rsidR="00A21645" w:rsidRDefault="00A21645" w:rsidP="00863FDE"/>
    <w:p w14:paraId="6BDED884" w14:textId="3BE364C7" w:rsidR="00863FDE" w:rsidRPr="00863FDE" w:rsidRDefault="00863FDE" w:rsidP="00863FDE">
      <w:r w:rsidRPr="00863FDE">
        <w:t xml:space="preserve">2) . . . By </w:t>
      </w:r>
      <w:proofErr w:type="gramStart"/>
      <w:r w:rsidRPr="00863FDE">
        <w:rPr>
          <w:u w:val="single"/>
        </w:rPr>
        <w:t>Avoiding</w:t>
      </w:r>
      <w:r w:rsidRPr="00863FDE">
        <w:t xml:space="preserve">  </w:t>
      </w:r>
      <w:r w:rsidRPr="00863FDE">
        <w:rPr>
          <w:u w:val="single"/>
        </w:rPr>
        <w:t>Counterfeits</w:t>
      </w:r>
      <w:proofErr w:type="gramEnd"/>
      <w:r w:rsidRPr="00863FDE">
        <w:t>.            (verse 8)</w:t>
      </w:r>
    </w:p>
    <w:p w14:paraId="5F252375" w14:textId="77777777" w:rsidR="00863FDE" w:rsidRPr="00863FDE" w:rsidRDefault="00863FDE" w:rsidP="00863FDE">
      <w:r w:rsidRPr="00863FDE">
        <w:rPr>
          <w:vertAlign w:val="superscript"/>
        </w:rPr>
        <w:t xml:space="preserve">     </w:t>
      </w:r>
      <w:r w:rsidRPr="00863FDE">
        <w:rPr>
          <w:b/>
          <w:bCs/>
          <w:vertAlign w:val="superscript"/>
        </w:rPr>
        <w:t>8 </w:t>
      </w:r>
      <w:r w:rsidRPr="00863FDE">
        <w:t>See to it that no one takes you captive by philosophy and empty deceit, according to human tradition, according to the elemental spirits of the world, and not according to Christ. </w:t>
      </w:r>
    </w:p>
    <w:p w14:paraId="6BF7CD6B" w14:textId="77777777" w:rsidR="00A21645" w:rsidRDefault="00A21645" w:rsidP="00F07DAF"/>
    <w:p w14:paraId="6E708982" w14:textId="77777777" w:rsidR="00A21645" w:rsidRDefault="00A21645" w:rsidP="00F07DAF"/>
    <w:p w14:paraId="67ACB8AA" w14:textId="1C907F4E" w:rsidR="00F07DAF" w:rsidRPr="00F07DAF" w:rsidRDefault="00F07DAF" w:rsidP="00F07DAF">
      <w:r w:rsidRPr="00F07DAF">
        <w:t xml:space="preserve">3) . . . Because Christ is </w:t>
      </w:r>
      <w:r w:rsidRPr="00F07DAF">
        <w:rPr>
          <w:u w:val="single"/>
        </w:rPr>
        <w:t>Enough</w:t>
      </w:r>
      <w:r w:rsidRPr="00F07DAF">
        <w:t>.          (verses 9-10)</w:t>
      </w:r>
    </w:p>
    <w:p w14:paraId="6835412D" w14:textId="77777777" w:rsidR="00F07DAF" w:rsidRPr="00F07DAF" w:rsidRDefault="00F07DAF" w:rsidP="00F07DAF">
      <w:r w:rsidRPr="00F07DAF">
        <w:rPr>
          <w:vertAlign w:val="superscript"/>
        </w:rPr>
        <w:t xml:space="preserve">     </w:t>
      </w:r>
      <w:r w:rsidRPr="00F07DAF">
        <w:rPr>
          <w:b/>
          <w:bCs/>
          <w:vertAlign w:val="superscript"/>
        </w:rPr>
        <w:t>9 </w:t>
      </w:r>
      <w:r w:rsidRPr="00F07DAF">
        <w:rPr>
          <w:u w:val="single"/>
        </w:rPr>
        <w:t>For</w:t>
      </w:r>
      <w:r w:rsidRPr="00F07DAF">
        <w:t xml:space="preserve"> in him the whole fullness of deity dwells bodily, </w:t>
      </w:r>
      <w:r w:rsidRPr="00F07DAF">
        <w:rPr>
          <w:b/>
          <w:bCs/>
          <w:vertAlign w:val="superscript"/>
        </w:rPr>
        <w:t>10 </w:t>
      </w:r>
      <w:r w:rsidRPr="00F07DAF">
        <w:t>and you have been filled in him, who is the head of all rule and authority.</w:t>
      </w:r>
    </w:p>
    <w:p w14:paraId="2E3462FF" w14:textId="77777777" w:rsidR="000D19D7" w:rsidRDefault="000D19D7"/>
    <w:sectPr w:rsidR="000D19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10A"/>
    <w:rsid w:val="000C110A"/>
    <w:rsid w:val="000D19D7"/>
    <w:rsid w:val="001D26C0"/>
    <w:rsid w:val="007470E0"/>
    <w:rsid w:val="007A1DEE"/>
    <w:rsid w:val="00863FDE"/>
    <w:rsid w:val="00914762"/>
    <w:rsid w:val="00A21645"/>
    <w:rsid w:val="00BC0703"/>
    <w:rsid w:val="00DC5179"/>
    <w:rsid w:val="00F07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0986A"/>
  <w15:chartTrackingRefBased/>
  <w15:docId w15:val="{3C2CD3AC-BF00-4716-8823-198A3A30C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7A1DEE"/>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1DEE"/>
    <w:rPr>
      <w:rFonts w:eastAsia="Times New Roman" w:cs="Times New Roman"/>
      <w:b/>
      <w:bCs/>
      <w:kern w:val="36"/>
      <w:sz w:val="48"/>
      <w:szCs w:val="48"/>
    </w:rPr>
  </w:style>
  <w:style w:type="character" w:customStyle="1" w:styleId="passage-display-bcv">
    <w:name w:val="passage-display-bcv"/>
    <w:basedOn w:val="DefaultParagraphFont"/>
    <w:rsid w:val="007A1DEE"/>
  </w:style>
  <w:style w:type="character" w:customStyle="1" w:styleId="passage-display-version">
    <w:name w:val="passage-display-version"/>
    <w:basedOn w:val="DefaultParagraphFont"/>
    <w:rsid w:val="007A1DEE"/>
  </w:style>
  <w:style w:type="paragraph" w:styleId="NormalWeb">
    <w:name w:val="Normal (Web)"/>
    <w:basedOn w:val="Normal"/>
    <w:uiPriority w:val="99"/>
    <w:semiHidden/>
    <w:unhideWhenUsed/>
    <w:rsid w:val="007A1DEE"/>
    <w:pPr>
      <w:spacing w:before="100" w:beforeAutospacing="1" w:after="100" w:afterAutospacing="1" w:line="240" w:lineRule="auto"/>
    </w:pPr>
    <w:rPr>
      <w:rFonts w:eastAsia="Times New Roman" w:cs="Times New Roman"/>
      <w:szCs w:val="24"/>
    </w:rPr>
  </w:style>
  <w:style w:type="character" w:customStyle="1" w:styleId="text">
    <w:name w:val="text"/>
    <w:basedOn w:val="DefaultParagraphFont"/>
    <w:rsid w:val="007A1DEE"/>
  </w:style>
  <w:style w:type="paragraph" w:styleId="IntenseQuote">
    <w:name w:val="Intense Quote"/>
    <w:basedOn w:val="Normal"/>
    <w:next w:val="Normal"/>
    <w:link w:val="IntenseQuoteChar"/>
    <w:uiPriority w:val="30"/>
    <w:qFormat/>
    <w:rsid w:val="00BC0703"/>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BC0703"/>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679838">
      <w:bodyDiv w:val="1"/>
      <w:marLeft w:val="0"/>
      <w:marRight w:val="0"/>
      <w:marTop w:val="0"/>
      <w:marBottom w:val="0"/>
      <w:divBdr>
        <w:top w:val="none" w:sz="0" w:space="0" w:color="auto"/>
        <w:left w:val="none" w:sz="0" w:space="0" w:color="auto"/>
        <w:bottom w:val="none" w:sz="0" w:space="0" w:color="auto"/>
        <w:right w:val="none" w:sz="0" w:space="0" w:color="auto"/>
      </w:divBdr>
    </w:div>
    <w:div w:id="410464248">
      <w:bodyDiv w:val="1"/>
      <w:marLeft w:val="0"/>
      <w:marRight w:val="0"/>
      <w:marTop w:val="0"/>
      <w:marBottom w:val="0"/>
      <w:divBdr>
        <w:top w:val="none" w:sz="0" w:space="0" w:color="auto"/>
        <w:left w:val="none" w:sz="0" w:space="0" w:color="auto"/>
        <w:bottom w:val="none" w:sz="0" w:space="0" w:color="auto"/>
        <w:right w:val="none" w:sz="0" w:space="0" w:color="auto"/>
      </w:divBdr>
    </w:div>
    <w:div w:id="429157422">
      <w:bodyDiv w:val="1"/>
      <w:marLeft w:val="0"/>
      <w:marRight w:val="0"/>
      <w:marTop w:val="0"/>
      <w:marBottom w:val="0"/>
      <w:divBdr>
        <w:top w:val="none" w:sz="0" w:space="0" w:color="auto"/>
        <w:left w:val="none" w:sz="0" w:space="0" w:color="auto"/>
        <w:bottom w:val="none" w:sz="0" w:space="0" w:color="auto"/>
        <w:right w:val="none" w:sz="0" w:space="0" w:color="auto"/>
      </w:divBdr>
    </w:div>
    <w:div w:id="1448502662">
      <w:bodyDiv w:val="1"/>
      <w:marLeft w:val="0"/>
      <w:marRight w:val="0"/>
      <w:marTop w:val="0"/>
      <w:marBottom w:val="0"/>
      <w:divBdr>
        <w:top w:val="none" w:sz="0" w:space="0" w:color="auto"/>
        <w:left w:val="none" w:sz="0" w:space="0" w:color="auto"/>
        <w:bottom w:val="none" w:sz="0" w:space="0" w:color="auto"/>
        <w:right w:val="none" w:sz="0" w:space="0" w:color="auto"/>
      </w:divBdr>
    </w:div>
    <w:div w:id="185187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287</Words>
  <Characters>1636</Characters>
  <Application>Microsoft Office Word</Application>
  <DocSecurity>0</DocSecurity>
  <Lines>13</Lines>
  <Paragraphs>3</Paragraphs>
  <ScaleCrop>false</ScaleCrop>
  <Company/>
  <LinksUpToDate>false</LinksUpToDate>
  <CharactersWithSpaces>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Chamberlain</dc:creator>
  <cp:keywords/>
  <dc:description/>
  <cp:lastModifiedBy>Eric Chamberlain</cp:lastModifiedBy>
  <cp:revision>9</cp:revision>
  <dcterms:created xsi:type="dcterms:W3CDTF">2018-02-25T19:01:00Z</dcterms:created>
  <dcterms:modified xsi:type="dcterms:W3CDTF">2018-02-25T19:09:00Z</dcterms:modified>
</cp:coreProperties>
</file>