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752E3" w14:textId="19ADFAD9" w:rsidR="007E3765" w:rsidRDefault="00250C1B" w:rsidP="009526A8">
      <w:pPr>
        <w:pStyle w:val="Title"/>
        <w:jc w:val="center"/>
        <w:rPr>
          <w:lang w:bidi="ar-SA"/>
        </w:rPr>
      </w:pPr>
      <w:r>
        <w:rPr>
          <w:lang w:bidi="ar-SA"/>
        </w:rPr>
        <w:t>Jesus: Foundation or Frustration?</w:t>
      </w:r>
    </w:p>
    <w:p w14:paraId="0C63C0BC" w14:textId="77777777" w:rsidR="009526A8" w:rsidRPr="009526A8" w:rsidRDefault="009526A8" w:rsidP="009526A8">
      <w:pPr>
        <w:pStyle w:val="Heading3"/>
        <w:jc w:val="center"/>
      </w:pPr>
      <w:r>
        <w:t>Discovering the Righteousness of God—A study in the book of Roman</w:t>
      </w:r>
    </w:p>
    <w:p w14:paraId="69E59FEC" w14:textId="55DB3E03" w:rsidR="007E3765" w:rsidRDefault="00250C1B" w:rsidP="009526A8">
      <w:pPr>
        <w:pStyle w:val="Heading1"/>
        <w:jc w:val="center"/>
        <w:rPr>
          <w:lang w:bidi="ar-SA"/>
        </w:rPr>
      </w:pPr>
      <w:r>
        <w:rPr>
          <w:lang w:bidi="ar-SA"/>
        </w:rPr>
        <w:t xml:space="preserve">Pastor Josh </w:t>
      </w:r>
      <w:proofErr w:type="spellStart"/>
      <w:r>
        <w:rPr>
          <w:lang w:bidi="ar-SA"/>
        </w:rPr>
        <w:t>Muchmore</w:t>
      </w:r>
      <w:proofErr w:type="spellEnd"/>
    </w:p>
    <w:p w14:paraId="29350058" w14:textId="77777777" w:rsidR="009526A8" w:rsidRPr="009526A8" w:rsidRDefault="009526A8" w:rsidP="009526A8"/>
    <w:p w14:paraId="715B011D" w14:textId="71089CB0" w:rsidR="007E3765" w:rsidRDefault="00250C1B" w:rsidP="009526A8">
      <w:pPr>
        <w:pStyle w:val="Heading2"/>
        <w:jc w:val="center"/>
        <w:rPr>
          <w:lang w:bidi="ar-SA"/>
        </w:rPr>
      </w:pPr>
      <w:r>
        <w:rPr>
          <w:lang w:bidi="ar-SA"/>
        </w:rPr>
        <w:t>Romans 9:30-10:4</w:t>
      </w:r>
      <w:r w:rsidR="007E3765">
        <w:rPr>
          <w:lang w:bidi="ar-SA"/>
        </w:rPr>
        <w:t xml:space="preserve"> (ESV)</w:t>
      </w:r>
    </w:p>
    <w:p w14:paraId="4B46AADF" w14:textId="77777777" w:rsidR="009526A8" w:rsidRPr="009526A8" w:rsidRDefault="009526A8" w:rsidP="009526A8"/>
    <w:p w14:paraId="01C50759" w14:textId="77777777" w:rsidR="00F0666C" w:rsidRDefault="00F0666C" w:rsidP="00F0666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What shall we say, then?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That Gentiles who did not pursue righteousness have attained it, that is,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righteousness that is by faith;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that Israel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pursued a law that would lead to righteousness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did not succeed in reaching that law.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Why?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Because they did not pursue it by faith, but as if it were based on works.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They have stumbled over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stumbling stone,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it is written,</w:t>
      </w:r>
    </w:p>
    <w:p w14:paraId="7EB79002" w14:textId="77777777" w:rsidR="00F0666C" w:rsidRDefault="00F0666C" w:rsidP="00F0666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“Behold, I am laying in Zion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stone of stumbling, and a rock of offense;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whoever believes in him will not be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put to shame.”</w:t>
      </w:r>
    </w:p>
    <w:p w14:paraId="631CA326" w14:textId="77777777" w:rsidR="00F0666C" w:rsidRDefault="00F0666C" w:rsidP="00F0666C">
      <w:pPr>
        <w:pStyle w:val="top-1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Brothers,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my heart's desire and prayer to God for them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is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that they may be saved.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I bear them witness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they have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a zeal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for God,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not according to knowledge.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For, being ignorant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righteousness of God, and seeking to establish their own, they did not submit to God's righteousness.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Christ is the end of the law for righteousness to everyone who believes.</w:t>
      </w:r>
    </w:p>
    <w:p w14:paraId="77AC8CDC" w14:textId="77777777" w:rsidR="007E3765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bidi="ar-SA"/>
        </w:rPr>
      </w:pPr>
    </w:p>
    <w:p w14:paraId="31A4D6D3" w14:textId="4302FB00" w:rsidR="007E3765" w:rsidRDefault="00250C1B" w:rsidP="007E3765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24"/>
          <w:szCs w:val="24"/>
          <w:u w:val="single"/>
          <w:lang w:bidi="ar-SA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bidi="ar-SA"/>
        </w:rPr>
        <w:t>1) Our Pride is at the root of our frustration.</w:t>
      </w:r>
    </w:p>
    <w:p w14:paraId="5CABD47A" w14:textId="77777777" w:rsidR="00F0666C" w:rsidRDefault="00F0666C" w:rsidP="007E3765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24"/>
          <w:szCs w:val="24"/>
          <w:u w:val="single"/>
          <w:lang w:bidi="ar-SA"/>
        </w:rPr>
      </w:pPr>
    </w:p>
    <w:p w14:paraId="6F060A13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lang w:bidi="ar-SA"/>
        </w:rPr>
        <w:t>1 Corinthians 1:23-24</w:t>
      </w:r>
    </w:p>
    <w:p w14:paraId="55BD7077" w14:textId="77777777" w:rsid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 xml:space="preserve">23 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We preach Christ crucified, a stumbling block to Jews and folly to Gentiles, </w:t>
      </w: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>24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 but to those who are called, both Jews and Greeks, Christ the power of God and the wisdom of God.</w:t>
      </w:r>
    </w:p>
    <w:p w14:paraId="49707BA8" w14:textId="77777777" w:rsid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</w:p>
    <w:p w14:paraId="7F98E0E8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lang w:bidi="ar-SA"/>
        </w:rPr>
        <w:t>Romans 3:21-22a</w:t>
      </w:r>
    </w:p>
    <w:p w14:paraId="26F9198C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 xml:space="preserve">21 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The righteousness of God has been manifested apart from the law, although the Law and the Prophets bear witness to it – </w:t>
      </w: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>22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 the righteousness of God through faith in Jesus Christ for all who believe. </w:t>
      </w:r>
    </w:p>
    <w:p w14:paraId="7B44AADA" w14:textId="77777777" w:rsid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</w:p>
    <w:p w14:paraId="6CA7FF46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lang w:bidi="ar-SA"/>
        </w:rPr>
        <w:t>Mark 7:6-9</w:t>
      </w:r>
    </w:p>
    <w:p w14:paraId="03F905F6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 xml:space="preserve">6 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“Well did Isaiah prophesy of you hypocrites, as it is written, ‘This people honors me with their lips, but their heart is far from me; </w:t>
      </w: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>7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 in vain do they worship me, teaching as doctrines the commandments of men.’ </w:t>
      </w: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>8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 You leave the commandment of God and hold to the tradition of 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lastRenderedPageBreak/>
        <w:t xml:space="preserve">men.” </w:t>
      </w: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>9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 And He said to them, “You have a fine way of rejecting the commandment of God in order to establish your tradition!” </w:t>
      </w:r>
    </w:p>
    <w:p w14:paraId="2C807E4F" w14:textId="77777777" w:rsid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</w:p>
    <w:p w14:paraId="4D1050F0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lang w:bidi="ar-SA"/>
        </w:rPr>
        <w:t>Isaiah 29:13-14</w:t>
      </w:r>
    </w:p>
    <w:p w14:paraId="05FDF7BC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 xml:space="preserve">13 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And the Lord said: “Because this people draw near with their mouth and honor me with their lips, while their hearts are far from me, and their fear of me is a commandment taught by men, </w:t>
      </w:r>
      <w:r w:rsidRPr="00F0666C">
        <w:rPr>
          <w:rFonts w:ascii="Calibri" w:hAnsi="Calibri" w:cs="Calibri"/>
          <w:bCs/>
          <w:sz w:val="24"/>
          <w:szCs w:val="24"/>
          <w:vertAlign w:val="superscript"/>
          <w:lang w:bidi="ar-SA"/>
        </w:rPr>
        <w:t>14</w:t>
      </w:r>
      <w:r w:rsidRPr="00F0666C">
        <w:rPr>
          <w:rFonts w:ascii="Calibri" w:hAnsi="Calibri" w:cs="Calibri"/>
          <w:bCs/>
          <w:sz w:val="24"/>
          <w:szCs w:val="24"/>
          <w:lang w:bidi="ar-SA"/>
        </w:rPr>
        <w:t xml:space="preserve"> therefore, behold, I will again do wonderful things with this people, with wonder upon wonder.”</w:t>
      </w:r>
    </w:p>
    <w:p w14:paraId="61365078" w14:textId="77777777" w:rsidR="00F0666C" w:rsidRPr="00F0666C" w:rsidRDefault="00F0666C" w:rsidP="00F0666C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Cs/>
          <w:sz w:val="24"/>
          <w:szCs w:val="24"/>
          <w:lang w:bidi="ar-SA"/>
        </w:rPr>
      </w:pPr>
    </w:p>
    <w:p w14:paraId="1BD21CB8" w14:textId="77777777" w:rsidR="007E3765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bidi="ar-SA"/>
        </w:rPr>
      </w:pPr>
    </w:p>
    <w:p w14:paraId="0337654B" w14:textId="77777777" w:rsidR="007E3765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bidi="ar-SA"/>
        </w:rPr>
      </w:pPr>
    </w:p>
    <w:p w14:paraId="7F359415" w14:textId="69A614F4" w:rsidR="007E3765" w:rsidRPr="00D44DD3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24"/>
          <w:szCs w:val="24"/>
          <w:u w:val="single"/>
          <w:lang w:bidi="ar-SA"/>
        </w:rPr>
      </w:pPr>
      <w:r w:rsidRPr="00D44DD3">
        <w:rPr>
          <w:rFonts w:ascii="Calibri" w:hAnsi="Calibri" w:cs="Calibri"/>
          <w:b/>
          <w:bCs/>
          <w:sz w:val="24"/>
          <w:szCs w:val="24"/>
          <w:u w:val="single"/>
          <w:lang w:bidi="ar-SA"/>
        </w:rPr>
        <w:t xml:space="preserve">2) </w:t>
      </w:r>
      <w:r w:rsidR="00250C1B">
        <w:rPr>
          <w:rFonts w:ascii="Calibri" w:hAnsi="Calibri" w:cs="Calibri"/>
          <w:b/>
          <w:bCs/>
          <w:sz w:val="24"/>
          <w:szCs w:val="24"/>
          <w:u w:val="single"/>
          <w:lang w:bidi="ar-SA"/>
        </w:rPr>
        <w:t>Our passions reveal our answer.</w:t>
      </w:r>
    </w:p>
    <w:p w14:paraId="457EDF6B" w14:textId="77777777" w:rsidR="007E3765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bidi="ar-SA"/>
        </w:rPr>
      </w:pPr>
    </w:p>
    <w:p w14:paraId="1A4B0780" w14:textId="77777777" w:rsidR="007E3765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bidi="ar-SA"/>
        </w:rPr>
      </w:pPr>
    </w:p>
    <w:p w14:paraId="4B6B8673" w14:textId="698B964F" w:rsidR="007E3765" w:rsidRDefault="007E3765" w:rsidP="007E3765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24"/>
          <w:szCs w:val="24"/>
          <w:u w:val="single"/>
          <w:lang w:bidi="ar-SA"/>
        </w:rPr>
      </w:pPr>
      <w:r w:rsidRPr="00D44DD3">
        <w:rPr>
          <w:rFonts w:ascii="Calibri" w:hAnsi="Calibri" w:cs="Calibri"/>
          <w:b/>
          <w:bCs/>
          <w:sz w:val="24"/>
          <w:szCs w:val="24"/>
          <w:u w:val="single"/>
          <w:lang w:bidi="ar-SA"/>
        </w:rPr>
        <w:t xml:space="preserve">3) </w:t>
      </w:r>
      <w:r w:rsidR="00F0666C">
        <w:rPr>
          <w:rFonts w:ascii="Calibri" w:hAnsi="Calibri" w:cs="Calibri"/>
          <w:b/>
          <w:bCs/>
          <w:sz w:val="24"/>
          <w:szCs w:val="24"/>
          <w:u w:val="single"/>
          <w:lang w:bidi="ar-SA"/>
        </w:rPr>
        <w:t>Our proper foundation is in Jesus alone.</w:t>
      </w:r>
    </w:p>
    <w:p w14:paraId="0008062E" w14:textId="77777777" w:rsidR="00F0666C" w:rsidRDefault="00F0666C" w:rsidP="007E3765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24"/>
          <w:szCs w:val="24"/>
          <w:u w:val="single"/>
          <w:lang w:bidi="ar-SA"/>
        </w:rPr>
      </w:pPr>
    </w:p>
    <w:p w14:paraId="5D507ACC" w14:textId="1784087D" w:rsidR="00F0666C" w:rsidRDefault="00F0666C" w:rsidP="00F0666C">
      <w:pPr>
        <w:pStyle w:val="Heading1"/>
        <w:shd w:val="clear" w:color="auto" w:fill="FFFFFF"/>
        <w:spacing w:before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1 Peter 2:4-10</w:t>
      </w:r>
      <w:r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 xml:space="preserve"> (ESV)</w:t>
      </w:r>
    </w:p>
    <w:p w14:paraId="7383BE3F" w14:textId="77777777" w:rsidR="00F0666C" w:rsidRDefault="00F0666C" w:rsidP="00F0666C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you come to him, a living stone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rejected by men but in the sight of God chosen and precious,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you yourselves like living stones are being built up 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spiritual house, to be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holy priesthood,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offer spiritual sacrifices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acceptable to God through Jesus Christ.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For it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stands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in Scripture:</w:t>
      </w:r>
    </w:p>
    <w:p w14:paraId="2026646F" w14:textId="77777777" w:rsidR="00F0666C" w:rsidRDefault="00F0666C" w:rsidP="00F0666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“Behold, I am laying in Zion a stone,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cornerstone chosen and precious,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whoever believes in him will not be put to shame.”</w:t>
      </w:r>
    </w:p>
    <w:p w14:paraId="7BE7BF60" w14:textId="77777777" w:rsidR="00F0666C" w:rsidRDefault="00F0666C" w:rsidP="00F0666C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 honor is for you who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believe, but for those who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do not believe,</w:t>
      </w:r>
    </w:p>
    <w:p w14:paraId="04A5C9E7" w14:textId="77777777" w:rsidR="00F0666C" w:rsidRDefault="00F0666C" w:rsidP="00F0666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“The stone that the builders rejected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has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become the cornerstone,”</w:t>
      </w:r>
    </w:p>
    <w:p w14:paraId="673F587D" w14:textId="77777777" w:rsidR="00F0666C" w:rsidRDefault="00F0666C" w:rsidP="00F0666C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</w:p>
    <w:p w14:paraId="0432AEBF" w14:textId="77777777" w:rsidR="00F0666C" w:rsidRDefault="00F0666C" w:rsidP="00F0666C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“A stone of stumbling,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a rock of offense.”</w:t>
      </w:r>
    </w:p>
    <w:p w14:paraId="2766881D" w14:textId="77777777" w:rsidR="00F0666C" w:rsidRDefault="00F0666C" w:rsidP="00F0666C">
      <w:pPr>
        <w:pStyle w:val="first-line-none"/>
        <w:shd w:val="clear" w:color="auto" w:fill="FFFFFF"/>
        <w:spacing w:before="24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They stumble because they disobey the word,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as they were destined to do.</w:t>
      </w:r>
    </w:p>
    <w:p w14:paraId="23809941" w14:textId="77777777" w:rsidR="00F0666C" w:rsidRDefault="00F0666C" w:rsidP="00F0666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you are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chosen race,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royal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priesthood,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holy nation,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 people for his own possession, that you may proclaim the </w:t>
      </w:r>
      <w:proofErr w:type="spellStart"/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excellencies</w:t>
      </w:r>
      <w:proofErr w:type="spellEnd"/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of him who called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out of darkness into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his marvelous light.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Once you were not a people, but now you are God's people; once you had not received mercy, but now you have received mercy.</w:t>
      </w:r>
    </w:p>
    <w:p w14:paraId="3F466DE4" w14:textId="73025889" w:rsidR="00F0666C" w:rsidRDefault="00F0666C" w:rsidP="00F0666C">
      <w:pPr>
        <w:pStyle w:val="Heading3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THE BOTTOM LINE:</w:t>
      </w:r>
    </w:p>
    <w:p w14:paraId="0BF28C70" w14:textId="1E78D962" w:rsidR="00F0666C" w:rsidRDefault="00F0666C" w:rsidP="00F0666C">
      <w:pPr>
        <w:pStyle w:val="Heading3"/>
      </w:pPr>
      <w:bookmarkStart w:id="0" w:name="_GoBack"/>
      <w:r>
        <w:rPr>
          <w:rStyle w:val="text"/>
          <w:rFonts w:ascii="Helvetica Neue" w:hAnsi="Helvetica Neue"/>
          <w:color w:val="000000"/>
          <w:sz w:val="24"/>
          <w:szCs w:val="24"/>
        </w:rPr>
        <w:t>Are we standing on Jesus, or stumbling over Him?</w:t>
      </w:r>
    </w:p>
    <w:bookmarkEnd w:id="0"/>
    <w:p w14:paraId="4EE1BF38" w14:textId="77777777" w:rsidR="00F0666C" w:rsidRDefault="00F0666C" w:rsidP="007E3765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24"/>
          <w:szCs w:val="24"/>
          <w:u w:val="single"/>
          <w:lang w:bidi="ar-SA"/>
        </w:rPr>
      </w:pPr>
    </w:p>
    <w:p w14:paraId="1D38354F" w14:textId="77777777" w:rsidR="00F0666C" w:rsidRPr="00D44DD3" w:rsidRDefault="00F0666C" w:rsidP="00F0666C">
      <w:pPr>
        <w:rPr>
          <w:lang w:bidi="ar-SA"/>
        </w:rPr>
      </w:pPr>
    </w:p>
    <w:p w14:paraId="7711D885" w14:textId="028A5C7E" w:rsidR="007E3765" w:rsidRDefault="00F0666C" w:rsidP="007E3765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“</w:t>
      </w:r>
    </w:p>
    <w:p w14:paraId="6C6792D2" w14:textId="0EBD44C7" w:rsidR="007E3765" w:rsidRDefault="007E3765" w:rsidP="00250C1B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0"/>
          <w:szCs w:val="20"/>
          <w:lang w:bidi="ar-SA"/>
        </w:rPr>
      </w:pPr>
    </w:p>
    <w:p w14:paraId="5C786AAA" w14:textId="77777777" w:rsidR="00883A52" w:rsidRDefault="00883A52"/>
    <w:sectPr w:rsidR="00883A52" w:rsidSect="007E37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5"/>
    <w:rsid w:val="00192E4B"/>
    <w:rsid w:val="00250C1B"/>
    <w:rsid w:val="002C3952"/>
    <w:rsid w:val="005D1F86"/>
    <w:rsid w:val="005D4F42"/>
    <w:rsid w:val="007E3765"/>
    <w:rsid w:val="00883A52"/>
    <w:rsid w:val="009013D3"/>
    <w:rsid w:val="009526A8"/>
    <w:rsid w:val="00A876F7"/>
    <w:rsid w:val="00D44DD3"/>
    <w:rsid w:val="00F0666C"/>
    <w:rsid w:val="00F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575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6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6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6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26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526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5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526A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F0666C"/>
  </w:style>
  <w:style w:type="character" w:customStyle="1" w:styleId="apple-converted-space">
    <w:name w:val="apple-converted-space"/>
    <w:basedOn w:val="DefaultParagraphFont"/>
    <w:rsid w:val="00F0666C"/>
  </w:style>
  <w:style w:type="paragraph" w:customStyle="1" w:styleId="line">
    <w:name w:val="li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F0666C"/>
  </w:style>
  <w:style w:type="paragraph" w:customStyle="1" w:styleId="top-1">
    <w:name w:val="top-1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F0666C"/>
  </w:style>
  <w:style w:type="character" w:customStyle="1" w:styleId="passage-display-bcv">
    <w:name w:val="passage-display-bcv"/>
    <w:basedOn w:val="DefaultParagraphFont"/>
    <w:rsid w:val="00F0666C"/>
  </w:style>
  <w:style w:type="character" w:customStyle="1" w:styleId="passage-display-version">
    <w:name w:val="passage-display-version"/>
    <w:basedOn w:val="DefaultParagraphFont"/>
    <w:rsid w:val="00F0666C"/>
  </w:style>
  <w:style w:type="paragraph" w:customStyle="1" w:styleId="first-line-none">
    <w:name w:val="first-line-none"/>
    <w:basedOn w:val="Normal"/>
    <w:rsid w:val="00F0666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3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9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516</Words>
  <Characters>2946</Characters>
  <Application>Microsoft Macintosh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5</cp:revision>
  <dcterms:created xsi:type="dcterms:W3CDTF">2016-08-07T17:53:00Z</dcterms:created>
  <dcterms:modified xsi:type="dcterms:W3CDTF">2016-08-09T12:40:00Z</dcterms:modified>
</cp:coreProperties>
</file>