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7041495C" w:rsidR="00B62C67" w:rsidRDefault="00451118"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0A578E">
        <w:rPr>
          <w:rFonts w:ascii="Times" w:eastAsia="Times New Roman" w:hAnsi="Times"/>
          <w:color w:val="464646"/>
          <w:sz w:val="36"/>
          <w:szCs w:val="36"/>
          <w:lang w:bidi="ar-SA"/>
        </w:rPr>
        <w:t>Faith Counts</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393C2027"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0A578E">
        <w:rPr>
          <w:rFonts w:ascii="Times" w:eastAsia="Times New Roman" w:hAnsi="Times"/>
          <w:color w:val="5C5C5C"/>
          <w:sz w:val="24"/>
          <w:szCs w:val="24"/>
          <w:lang w:bidi="ar-SA"/>
        </w:rPr>
        <w:t>Kevin Rogers</w:t>
      </w:r>
    </w:p>
    <w:p w14:paraId="3887F6BF" w14:textId="4EDB5727" w:rsidR="00E95BCD" w:rsidRDefault="000A578E" w:rsidP="00B62C67">
      <w:pPr>
        <w:pStyle w:val="Heading1"/>
        <w:jc w:val="center"/>
        <w:rPr>
          <w:rStyle w:val="IntenseReference"/>
        </w:rPr>
      </w:pPr>
      <w:r>
        <w:rPr>
          <w:rStyle w:val="IntenseReference"/>
        </w:rPr>
        <w:t>Romans 4:1-25</w:t>
      </w:r>
      <w:r w:rsidR="00B55D2E">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7D0BB4A1" w14:textId="77777777" w:rsidR="000A578E" w:rsidRPr="00D87155" w:rsidRDefault="000A578E" w:rsidP="000A578E">
      <w:pPr>
        <w:pStyle w:val="chapter-1"/>
        <w:shd w:val="clear" w:color="auto" w:fill="FFFFFF"/>
        <w:spacing w:before="0" w:beforeAutospacing="0" w:after="150" w:afterAutospacing="0" w:line="360" w:lineRule="atLeast"/>
        <w:rPr>
          <w:rFonts w:asciiTheme="majorHAnsi" w:hAnsiTheme="majorHAnsi"/>
          <w:color w:val="000000"/>
          <w:sz w:val="24"/>
          <w:szCs w:val="24"/>
        </w:rPr>
      </w:pPr>
      <w:r w:rsidRPr="00D87155">
        <w:rPr>
          <w:rStyle w:val="text"/>
          <w:rFonts w:asciiTheme="majorHAnsi" w:hAnsiTheme="majorHAnsi"/>
          <w:color w:val="000000"/>
          <w:sz w:val="24"/>
          <w:szCs w:val="24"/>
        </w:rPr>
        <w:t>What then shall we say was gained by</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u w:val="single"/>
        </w:rPr>
        <w:t>Abraham</w:t>
      </w:r>
      <w:r w:rsidRPr="00D87155">
        <w:rPr>
          <w:rStyle w:val="text"/>
          <w:rFonts w:asciiTheme="majorHAnsi" w:hAnsiTheme="majorHAnsi"/>
          <w:color w:val="000000"/>
          <w:sz w:val="24"/>
          <w:szCs w:val="24"/>
        </w:rPr>
        <w:t>,</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our forefather according to the flesh?</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2 </w:t>
      </w:r>
      <w:r w:rsidRPr="00D87155">
        <w:rPr>
          <w:rStyle w:val="text"/>
          <w:rFonts w:asciiTheme="majorHAnsi" w:hAnsiTheme="majorHAnsi"/>
          <w:color w:val="000000"/>
          <w:sz w:val="24"/>
          <w:szCs w:val="24"/>
        </w:rPr>
        <w:t>For if Abraham was justified by works, he has something to boast about, but</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not before God.</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3 </w:t>
      </w:r>
      <w:r w:rsidRPr="00D87155">
        <w:rPr>
          <w:rStyle w:val="text"/>
          <w:rFonts w:asciiTheme="majorHAnsi" w:hAnsiTheme="majorHAnsi"/>
          <w:color w:val="000000"/>
          <w:sz w:val="24"/>
          <w:szCs w:val="24"/>
        </w:rPr>
        <w:t>For what does the Scripture say?</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w:t>
      </w:r>
      <w:r w:rsidRPr="00D87155">
        <w:rPr>
          <w:rStyle w:val="text"/>
          <w:rFonts w:asciiTheme="majorHAnsi" w:hAnsiTheme="majorHAnsi"/>
          <w:b/>
          <w:color w:val="000000"/>
          <w:sz w:val="24"/>
          <w:szCs w:val="24"/>
        </w:rPr>
        <w:t>Abraham believed God, and it was counted to him as righteousness.</w:t>
      </w:r>
      <w:r w:rsidRPr="00D87155">
        <w:rPr>
          <w:rStyle w:val="text"/>
          <w:rFonts w:asciiTheme="majorHAnsi" w:hAnsiTheme="majorHAnsi"/>
          <w:color w:val="000000"/>
          <w:sz w:val="24"/>
          <w:szCs w:val="24"/>
        </w:rPr>
        <w:t>”</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4 </w:t>
      </w:r>
      <w:r w:rsidRPr="00D87155">
        <w:rPr>
          <w:rStyle w:val="text"/>
          <w:rFonts w:asciiTheme="majorHAnsi" w:hAnsiTheme="majorHAnsi"/>
          <w:color w:val="000000"/>
          <w:sz w:val="24"/>
          <w:szCs w:val="24"/>
        </w:rPr>
        <w:t>Now</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to the one who works, his wages are not counted as a gift but as his due.</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5 </w:t>
      </w:r>
      <w:r w:rsidRPr="00D87155">
        <w:rPr>
          <w:rStyle w:val="text"/>
          <w:rFonts w:asciiTheme="majorHAnsi" w:hAnsiTheme="majorHAnsi"/>
          <w:color w:val="000000"/>
          <w:sz w:val="24"/>
          <w:szCs w:val="24"/>
        </w:rPr>
        <w:t>And to the one who does not work but</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believes in</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 xml:space="preserve">him who justifies the ungodly, </w:t>
      </w:r>
      <w:r w:rsidRPr="00D87155">
        <w:rPr>
          <w:rStyle w:val="text"/>
          <w:rFonts w:asciiTheme="majorHAnsi" w:hAnsiTheme="majorHAnsi"/>
          <w:b/>
          <w:color w:val="000000"/>
          <w:sz w:val="24"/>
          <w:szCs w:val="24"/>
        </w:rPr>
        <w:t>his faith is counted as righteousness,</w:t>
      </w:r>
      <w:r w:rsidRPr="00D87155">
        <w:rPr>
          <w:rStyle w:val="apple-converted-space"/>
          <w:rFonts w:asciiTheme="majorHAnsi" w:hAnsiTheme="majorHAnsi"/>
          <w:b/>
          <w:color w:val="000000"/>
          <w:sz w:val="24"/>
          <w:szCs w:val="24"/>
        </w:rPr>
        <w:t> </w:t>
      </w:r>
      <w:r w:rsidRPr="00D87155">
        <w:rPr>
          <w:rStyle w:val="text"/>
          <w:rFonts w:asciiTheme="majorHAnsi" w:hAnsiTheme="majorHAnsi" w:cs="Arial"/>
          <w:b/>
          <w:bCs/>
          <w:color w:val="000000"/>
          <w:sz w:val="24"/>
          <w:szCs w:val="24"/>
          <w:vertAlign w:val="superscript"/>
        </w:rPr>
        <w:t>6 </w:t>
      </w:r>
      <w:r w:rsidRPr="00D87155">
        <w:rPr>
          <w:rStyle w:val="text"/>
          <w:rFonts w:asciiTheme="majorHAnsi" w:hAnsiTheme="majorHAnsi"/>
          <w:color w:val="000000"/>
          <w:sz w:val="24"/>
          <w:szCs w:val="24"/>
        </w:rPr>
        <w:t xml:space="preserve">just as </w:t>
      </w:r>
      <w:r w:rsidRPr="00D87155">
        <w:rPr>
          <w:rStyle w:val="text"/>
          <w:rFonts w:asciiTheme="majorHAnsi" w:hAnsiTheme="majorHAnsi"/>
          <w:color w:val="000000"/>
          <w:sz w:val="24"/>
          <w:szCs w:val="24"/>
          <w:u w:val="single"/>
        </w:rPr>
        <w:t>David</w:t>
      </w:r>
      <w:r w:rsidRPr="00D87155">
        <w:rPr>
          <w:rStyle w:val="text"/>
          <w:rFonts w:asciiTheme="majorHAnsi" w:hAnsiTheme="majorHAnsi"/>
          <w:color w:val="000000"/>
          <w:sz w:val="24"/>
          <w:szCs w:val="24"/>
        </w:rPr>
        <w:t xml:space="preserve"> also speaks of the blessing of the one to whom God counts righteousness apart from works:</w:t>
      </w:r>
    </w:p>
    <w:p w14:paraId="451D7A20" w14:textId="77777777" w:rsidR="000A578E" w:rsidRPr="00D87155" w:rsidRDefault="000A578E" w:rsidP="000A578E">
      <w:pPr>
        <w:pStyle w:val="line"/>
        <w:shd w:val="clear" w:color="auto" w:fill="FFFFFF"/>
        <w:spacing w:before="0" w:beforeAutospacing="0" w:after="0" w:afterAutospacing="0" w:line="360" w:lineRule="atLeast"/>
        <w:rPr>
          <w:rFonts w:asciiTheme="majorHAnsi" w:hAnsiTheme="majorHAnsi"/>
          <w:color w:val="000000"/>
          <w:sz w:val="24"/>
          <w:szCs w:val="24"/>
        </w:rPr>
      </w:pPr>
      <w:r w:rsidRPr="00D87155">
        <w:rPr>
          <w:rStyle w:val="text"/>
          <w:rFonts w:asciiTheme="majorHAnsi" w:hAnsiTheme="majorHAnsi" w:cs="Arial"/>
          <w:b/>
          <w:bCs/>
          <w:color w:val="000000"/>
          <w:sz w:val="24"/>
          <w:szCs w:val="24"/>
          <w:vertAlign w:val="superscript"/>
        </w:rPr>
        <w:t>7 </w:t>
      </w:r>
      <w:r w:rsidRPr="00D87155">
        <w:rPr>
          <w:rStyle w:val="text"/>
          <w:rFonts w:asciiTheme="majorHAnsi" w:hAnsiTheme="majorHAnsi"/>
          <w:color w:val="000000"/>
          <w:sz w:val="24"/>
          <w:szCs w:val="24"/>
        </w:rPr>
        <w:t>“Blessed are those whose lawless deeds are forgiven,</w:t>
      </w:r>
      <w:r w:rsidRPr="00D87155">
        <w:rPr>
          <w:rFonts w:asciiTheme="majorHAnsi" w:hAnsiTheme="majorHAnsi"/>
          <w:color w:val="000000"/>
          <w:sz w:val="24"/>
          <w:szCs w:val="24"/>
        </w:rPr>
        <w:br/>
      </w:r>
      <w:proofErr w:type="gramStart"/>
      <w:r w:rsidRPr="00D87155">
        <w:rPr>
          <w:rStyle w:val="indent-1-breaks"/>
          <w:rFonts w:asciiTheme="majorHAnsi" w:hAnsiTheme="majorHAnsi"/>
          <w:color w:val="000000"/>
          <w:sz w:val="24"/>
          <w:szCs w:val="24"/>
        </w:rPr>
        <w:t>    </w:t>
      </w:r>
      <w:r w:rsidRPr="00D87155">
        <w:rPr>
          <w:rStyle w:val="text"/>
          <w:rFonts w:asciiTheme="majorHAnsi" w:hAnsiTheme="majorHAnsi"/>
          <w:color w:val="000000"/>
          <w:sz w:val="24"/>
          <w:szCs w:val="24"/>
        </w:rPr>
        <w:t>and</w:t>
      </w:r>
      <w:proofErr w:type="gramEnd"/>
      <w:r w:rsidRPr="00D87155">
        <w:rPr>
          <w:rStyle w:val="text"/>
          <w:rFonts w:asciiTheme="majorHAnsi" w:hAnsiTheme="majorHAnsi"/>
          <w:color w:val="000000"/>
          <w:sz w:val="24"/>
          <w:szCs w:val="24"/>
        </w:rPr>
        <w:t xml:space="preserve"> whose sins are covered;</w:t>
      </w:r>
      <w:r w:rsidRPr="00D87155">
        <w:rPr>
          <w:rFonts w:asciiTheme="majorHAnsi" w:hAnsiTheme="majorHAnsi"/>
          <w:color w:val="000000"/>
          <w:sz w:val="24"/>
          <w:szCs w:val="24"/>
        </w:rPr>
        <w:br/>
      </w:r>
      <w:r w:rsidRPr="00D87155">
        <w:rPr>
          <w:rStyle w:val="text"/>
          <w:rFonts w:asciiTheme="majorHAnsi" w:hAnsiTheme="majorHAnsi" w:cs="Arial"/>
          <w:b/>
          <w:bCs/>
          <w:color w:val="000000"/>
          <w:sz w:val="24"/>
          <w:szCs w:val="24"/>
          <w:vertAlign w:val="superscript"/>
        </w:rPr>
        <w:t>8 </w:t>
      </w:r>
      <w:r w:rsidRPr="00D87155">
        <w:rPr>
          <w:rStyle w:val="text"/>
          <w:rFonts w:asciiTheme="majorHAnsi" w:hAnsiTheme="majorHAnsi"/>
          <w:color w:val="000000"/>
          <w:sz w:val="24"/>
          <w:szCs w:val="24"/>
        </w:rPr>
        <w:t>blessed is the man against whom the Lord will not</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count his sin.”</w:t>
      </w:r>
    </w:p>
    <w:p w14:paraId="16E2FE5C" w14:textId="77777777" w:rsidR="000A578E" w:rsidRPr="00D87155" w:rsidRDefault="000A578E" w:rsidP="000A578E">
      <w:pPr>
        <w:pStyle w:val="top-1"/>
        <w:shd w:val="clear" w:color="auto" w:fill="FFFFFF"/>
        <w:spacing w:before="240" w:beforeAutospacing="0" w:after="150" w:afterAutospacing="0" w:line="360" w:lineRule="atLeast"/>
        <w:rPr>
          <w:rFonts w:asciiTheme="majorHAnsi" w:hAnsiTheme="majorHAnsi"/>
          <w:color w:val="000000"/>
          <w:sz w:val="24"/>
          <w:szCs w:val="24"/>
        </w:rPr>
      </w:pPr>
      <w:r w:rsidRPr="00D87155">
        <w:rPr>
          <w:rStyle w:val="text"/>
          <w:rFonts w:asciiTheme="majorHAnsi" w:hAnsiTheme="majorHAnsi" w:cs="Arial"/>
          <w:b/>
          <w:bCs/>
          <w:color w:val="000000"/>
          <w:sz w:val="24"/>
          <w:szCs w:val="24"/>
          <w:vertAlign w:val="superscript"/>
        </w:rPr>
        <w:t>9 </w:t>
      </w:r>
      <w:r w:rsidRPr="00D87155">
        <w:rPr>
          <w:rStyle w:val="text"/>
          <w:rFonts w:asciiTheme="majorHAnsi" w:hAnsiTheme="majorHAnsi"/>
          <w:color w:val="000000"/>
          <w:sz w:val="24"/>
          <w:szCs w:val="24"/>
        </w:rPr>
        <w:t>Is this blessing then only for</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the circumcised, or also for the uncircumcised?</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 xml:space="preserve">For we say that </w:t>
      </w:r>
      <w:r w:rsidRPr="00D87155">
        <w:rPr>
          <w:rStyle w:val="text"/>
          <w:rFonts w:asciiTheme="majorHAnsi" w:hAnsiTheme="majorHAnsi"/>
          <w:b/>
          <w:color w:val="000000"/>
          <w:sz w:val="24"/>
          <w:szCs w:val="24"/>
        </w:rPr>
        <w:t>faith was counted to Abraham as righteousness</w:t>
      </w:r>
      <w:r w:rsidRPr="00D87155">
        <w:rPr>
          <w:rStyle w:val="text"/>
          <w:rFonts w:asciiTheme="majorHAnsi" w:hAnsiTheme="majorHAnsi"/>
          <w:color w:val="000000"/>
          <w:sz w:val="24"/>
          <w:szCs w:val="24"/>
        </w:rPr>
        <w:t>.</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10 </w:t>
      </w:r>
      <w:r w:rsidRPr="00D87155">
        <w:rPr>
          <w:rStyle w:val="text"/>
          <w:rFonts w:asciiTheme="majorHAnsi" w:hAnsiTheme="majorHAnsi"/>
          <w:color w:val="000000"/>
          <w:sz w:val="24"/>
          <w:szCs w:val="24"/>
        </w:rPr>
        <w:t xml:space="preserve">How then was it counted to him? Was it before or after he had been circumcised? </w:t>
      </w:r>
      <w:r w:rsidRPr="00D87155">
        <w:rPr>
          <w:rStyle w:val="text"/>
          <w:rFonts w:asciiTheme="majorHAnsi" w:hAnsiTheme="majorHAnsi"/>
          <w:color w:val="000000"/>
          <w:sz w:val="24"/>
          <w:szCs w:val="24"/>
          <w:u w:val="single"/>
        </w:rPr>
        <w:t>It was not after, but before he was circumcised.</w:t>
      </w:r>
      <w:r w:rsidRPr="00D87155">
        <w:rPr>
          <w:rStyle w:val="apple-converted-space"/>
          <w:rFonts w:asciiTheme="majorHAnsi" w:hAnsiTheme="majorHAnsi"/>
          <w:color w:val="000000"/>
          <w:sz w:val="24"/>
          <w:szCs w:val="24"/>
          <w:u w:val="single"/>
        </w:rPr>
        <w:t> </w:t>
      </w:r>
      <w:r w:rsidRPr="00D87155">
        <w:rPr>
          <w:rStyle w:val="text"/>
          <w:rFonts w:asciiTheme="majorHAnsi" w:hAnsiTheme="majorHAnsi" w:cs="Arial"/>
          <w:b/>
          <w:bCs/>
          <w:color w:val="000000"/>
          <w:sz w:val="24"/>
          <w:szCs w:val="24"/>
          <w:u w:val="single"/>
          <w:vertAlign w:val="superscript"/>
        </w:rPr>
        <w:t>11 </w:t>
      </w:r>
      <w:r w:rsidRPr="00D87155">
        <w:rPr>
          <w:rStyle w:val="text"/>
          <w:rFonts w:asciiTheme="majorHAnsi" w:hAnsiTheme="majorHAnsi"/>
          <w:color w:val="000000"/>
          <w:sz w:val="24"/>
          <w:szCs w:val="24"/>
          <w:u w:val="single"/>
        </w:rPr>
        <w:t xml:space="preserve">He received the sign of circumcision as a seal of the righteousness that he had by faith </w:t>
      </w:r>
      <w:r w:rsidRPr="00D87155">
        <w:rPr>
          <w:rStyle w:val="text"/>
          <w:rFonts w:asciiTheme="majorHAnsi" w:hAnsiTheme="majorHAnsi"/>
          <w:color w:val="000000"/>
          <w:sz w:val="24"/>
          <w:szCs w:val="24"/>
        </w:rPr>
        <w:t>while he was still uncircumcised. The purpose was</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 xml:space="preserve">to make him </w:t>
      </w:r>
      <w:r w:rsidRPr="00D87155">
        <w:rPr>
          <w:rStyle w:val="text"/>
          <w:rFonts w:asciiTheme="majorHAnsi" w:hAnsiTheme="majorHAnsi"/>
          <w:color w:val="000000"/>
          <w:sz w:val="24"/>
          <w:szCs w:val="24"/>
          <w:u w:val="single"/>
        </w:rPr>
        <w:t xml:space="preserve">the father of all who believe </w:t>
      </w:r>
      <w:r w:rsidRPr="00D87155">
        <w:rPr>
          <w:rStyle w:val="text"/>
          <w:rFonts w:asciiTheme="majorHAnsi" w:hAnsiTheme="majorHAnsi"/>
          <w:color w:val="000000"/>
          <w:sz w:val="24"/>
          <w:szCs w:val="24"/>
        </w:rPr>
        <w:t>without being circumcised, so that righteousness would be counted to them as well,</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12 </w:t>
      </w:r>
      <w:r w:rsidRPr="00D87155">
        <w:rPr>
          <w:rStyle w:val="text"/>
          <w:rFonts w:asciiTheme="majorHAnsi" w:hAnsiTheme="majorHAnsi"/>
          <w:color w:val="000000"/>
          <w:sz w:val="24"/>
          <w:szCs w:val="24"/>
        </w:rPr>
        <w:t>and to make him the father of the circumcised who are not merely circumcised but who also walk in the footsteps of the faith that our father Abraham had before he was circumcised.</w:t>
      </w:r>
    </w:p>
    <w:p w14:paraId="1D44D602" w14:textId="77777777" w:rsidR="000A578E" w:rsidRPr="00D87155" w:rsidRDefault="000A578E" w:rsidP="000A578E">
      <w:pPr>
        <w:pStyle w:val="NormalWeb"/>
        <w:shd w:val="clear" w:color="auto" w:fill="FFFFFF"/>
        <w:spacing w:before="0" w:beforeAutospacing="0" w:after="150" w:afterAutospacing="0" w:line="360" w:lineRule="atLeast"/>
        <w:rPr>
          <w:rFonts w:asciiTheme="majorHAnsi" w:hAnsiTheme="majorHAnsi"/>
          <w:color w:val="000000"/>
          <w:sz w:val="24"/>
          <w:szCs w:val="24"/>
        </w:rPr>
      </w:pPr>
      <w:r w:rsidRPr="00D87155">
        <w:rPr>
          <w:rStyle w:val="text"/>
          <w:rFonts w:asciiTheme="majorHAnsi" w:hAnsiTheme="majorHAnsi" w:cs="Arial"/>
          <w:b/>
          <w:bCs/>
          <w:color w:val="000000"/>
          <w:sz w:val="24"/>
          <w:szCs w:val="24"/>
          <w:u w:val="single"/>
          <w:vertAlign w:val="superscript"/>
        </w:rPr>
        <w:t>13 </w:t>
      </w:r>
      <w:r w:rsidRPr="00D87155">
        <w:rPr>
          <w:rStyle w:val="text"/>
          <w:rFonts w:asciiTheme="majorHAnsi" w:hAnsiTheme="majorHAnsi"/>
          <w:color w:val="000000"/>
          <w:sz w:val="24"/>
          <w:szCs w:val="24"/>
          <w:u w:val="single"/>
        </w:rPr>
        <w:t>For</w:t>
      </w:r>
      <w:r w:rsidRPr="00D87155">
        <w:rPr>
          <w:rStyle w:val="apple-converted-space"/>
          <w:rFonts w:asciiTheme="majorHAnsi" w:hAnsiTheme="majorHAnsi"/>
          <w:color w:val="000000"/>
          <w:sz w:val="24"/>
          <w:szCs w:val="24"/>
          <w:u w:val="single"/>
        </w:rPr>
        <w:t> </w:t>
      </w:r>
      <w:r w:rsidRPr="00D87155">
        <w:rPr>
          <w:rStyle w:val="text"/>
          <w:rFonts w:asciiTheme="majorHAnsi" w:hAnsiTheme="majorHAnsi"/>
          <w:color w:val="000000"/>
          <w:sz w:val="24"/>
          <w:szCs w:val="24"/>
          <w:u w:val="single"/>
        </w:rPr>
        <w:t>the promise</w:t>
      </w:r>
      <w:r w:rsidRPr="00D87155">
        <w:rPr>
          <w:rStyle w:val="text"/>
          <w:rFonts w:asciiTheme="majorHAnsi" w:hAnsiTheme="majorHAnsi"/>
          <w:color w:val="000000"/>
          <w:sz w:val="24"/>
          <w:szCs w:val="24"/>
        </w:rPr>
        <w:t xml:space="preserve"> to Abraham and his offspring</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 xml:space="preserve">that he would be </w:t>
      </w:r>
      <w:r w:rsidRPr="00D87155">
        <w:rPr>
          <w:rStyle w:val="text"/>
          <w:rFonts w:asciiTheme="majorHAnsi" w:hAnsiTheme="majorHAnsi"/>
          <w:color w:val="000000"/>
          <w:sz w:val="24"/>
          <w:szCs w:val="24"/>
          <w:u w:val="single"/>
        </w:rPr>
        <w:t>heir of the world</w:t>
      </w:r>
      <w:r w:rsidRPr="00D87155">
        <w:rPr>
          <w:rStyle w:val="text"/>
          <w:rFonts w:asciiTheme="majorHAnsi" w:hAnsiTheme="majorHAnsi"/>
          <w:color w:val="000000"/>
          <w:sz w:val="24"/>
          <w:szCs w:val="24"/>
        </w:rPr>
        <w:t xml:space="preserve"> did not come through the law but through the righteousness of faith.</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14 </w:t>
      </w:r>
      <w:r w:rsidRPr="00D87155">
        <w:rPr>
          <w:rStyle w:val="text"/>
          <w:rFonts w:asciiTheme="majorHAnsi" w:hAnsiTheme="majorHAnsi"/>
          <w:color w:val="000000"/>
          <w:sz w:val="24"/>
          <w:szCs w:val="24"/>
        </w:rPr>
        <w:t>For if it is the adherents of the law who are to be the heirs, faith is null and the promise is void.</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15 </w:t>
      </w:r>
      <w:r w:rsidRPr="00D87155">
        <w:rPr>
          <w:rStyle w:val="text"/>
          <w:rFonts w:asciiTheme="majorHAnsi" w:hAnsiTheme="majorHAnsi"/>
          <w:color w:val="000000"/>
          <w:sz w:val="24"/>
          <w:szCs w:val="24"/>
          <w:u w:val="single"/>
        </w:rPr>
        <w:t>For</w:t>
      </w:r>
      <w:r w:rsidRPr="00D87155">
        <w:rPr>
          <w:rStyle w:val="apple-converted-space"/>
          <w:rFonts w:asciiTheme="majorHAnsi" w:hAnsiTheme="majorHAnsi"/>
          <w:color w:val="000000"/>
          <w:sz w:val="24"/>
          <w:szCs w:val="24"/>
          <w:u w:val="single"/>
        </w:rPr>
        <w:t> </w:t>
      </w:r>
      <w:r w:rsidRPr="00D87155">
        <w:rPr>
          <w:rStyle w:val="text"/>
          <w:rFonts w:asciiTheme="majorHAnsi" w:hAnsiTheme="majorHAnsi"/>
          <w:color w:val="000000"/>
          <w:sz w:val="24"/>
          <w:szCs w:val="24"/>
          <w:u w:val="single"/>
        </w:rPr>
        <w:t>the law brings wrath</w:t>
      </w:r>
      <w:r w:rsidRPr="00D87155">
        <w:rPr>
          <w:rStyle w:val="text"/>
          <w:rFonts w:asciiTheme="majorHAnsi" w:hAnsiTheme="majorHAnsi"/>
          <w:color w:val="000000"/>
          <w:sz w:val="24"/>
          <w:szCs w:val="24"/>
        </w:rPr>
        <w:t>, but</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where there is no law</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there is no transgression.</w:t>
      </w:r>
    </w:p>
    <w:p w14:paraId="74D2C23F" w14:textId="555E9DCC" w:rsidR="000A578E" w:rsidRPr="00D87155" w:rsidRDefault="000A578E" w:rsidP="000A578E">
      <w:pPr>
        <w:pStyle w:val="NormalWeb"/>
        <w:shd w:val="clear" w:color="auto" w:fill="FFFFFF"/>
        <w:spacing w:before="0" w:beforeAutospacing="0" w:after="150" w:afterAutospacing="0" w:line="360" w:lineRule="atLeast"/>
        <w:rPr>
          <w:rStyle w:val="text"/>
          <w:rFonts w:asciiTheme="majorHAnsi" w:hAnsiTheme="majorHAnsi"/>
          <w:color w:val="000000"/>
          <w:sz w:val="24"/>
          <w:szCs w:val="24"/>
        </w:rPr>
      </w:pPr>
      <w:r w:rsidRPr="00D87155">
        <w:rPr>
          <w:rStyle w:val="text"/>
          <w:rFonts w:asciiTheme="majorHAnsi" w:hAnsiTheme="majorHAnsi" w:cs="Arial"/>
          <w:b/>
          <w:bCs/>
          <w:color w:val="000000"/>
          <w:sz w:val="24"/>
          <w:szCs w:val="24"/>
          <w:vertAlign w:val="superscript"/>
        </w:rPr>
        <w:lastRenderedPageBreak/>
        <w:t>16 </w:t>
      </w:r>
      <w:r w:rsidRPr="00D87155">
        <w:rPr>
          <w:rStyle w:val="text"/>
          <w:rFonts w:asciiTheme="majorHAnsi" w:hAnsiTheme="majorHAnsi"/>
          <w:color w:val="000000"/>
          <w:sz w:val="24"/>
          <w:szCs w:val="24"/>
        </w:rPr>
        <w:t>That is why it depends on faith,</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 xml:space="preserve">in order that the promise may rest on grace and be </w:t>
      </w:r>
      <w:r w:rsidRPr="00D87155">
        <w:rPr>
          <w:rStyle w:val="text"/>
          <w:rFonts w:asciiTheme="majorHAnsi" w:hAnsiTheme="majorHAnsi"/>
          <w:color w:val="000000"/>
          <w:sz w:val="24"/>
          <w:szCs w:val="24"/>
          <w:u w:val="single"/>
        </w:rPr>
        <w:t>guaranteed</w:t>
      </w:r>
      <w:r w:rsidRPr="00D87155">
        <w:rPr>
          <w:rStyle w:val="text"/>
          <w:rFonts w:asciiTheme="majorHAnsi" w:hAnsiTheme="majorHAnsi"/>
          <w:color w:val="000000"/>
          <w:sz w:val="24"/>
          <w:szCs w:val="24"/>
        </w:rPr>
        <w:t xml:space="preserve"> to all his offspring—not only to the adherent of the law but also to the one who shares the faith of Abraham,</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who is the father of us all,</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17 </w:t>
      </w:r>
      <w:r w:rsidRPr="00D87155">
        <w:rPr>
          <w:rStyle w:val="text"/>
          <w:rFonts w:asciiTheme="majorHAnsi" w:hAnsiTheme="majorHAnsi"/>
          <w:color w:val="000000"/>
          <w:sz w:val="24"/>
          <w:szCs w:val="24"/>
        </w:rPr>
        <w:t>as it is written,</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“I have made you the father of many nations”—in the presence of the God in whom he believed,</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who gives life to the dead and calls into existence</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the things that do not exist.</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18 </w:t>
      </w:r>
      <w:r w:rsidRPr="00D87155">
        <w:rPr>
          <w:rStyle w:val="text"/>
          <w:rFonts w:asciiTheme="majorHAnsi" w:hAnsiTheme="majorHAnsi"/>
          <w:color w:val="000000"/>
          <w:sz w:val="24"/>
          <w:szCs w:val="24"/>
        </w:rPr>
        <w:t xml:space="preserve">In hope </w:t>
      </w:r>
      <w:r w:rsidRPr="00D87155">
        <w:rPr>
          <w:rStyle w:val="text"/>
          <w:rFonts w:asciiTheme="majorHAnsi" w:hAnsiTheme="majorHAnsi"/>
          <w:color w:val="000000"/>
          <w:sz w:val="24"/>
          <w:szCs w:val="24"/>
          <w:u w:val="single"/>
        </w:rPr>
        <w:t>he believed against hope, that he should become the father of many nations, as he had been told,</w:t>
      </w:r>
      <w:r w:rsidRPr="00D87155">
        <w:rPr>
          <w:rStyle w:val="apple-converted-space"/>
          <w:rFonts w:asciiTheme="majorHAnsi" w:hAnsiTheme="majorHAnsi"/>
          <w:color w:val="000000"/>
          <w:sz w:val="24"/>
          <w:szCs w:val="24"/>
          <w:u w:val="single"/>
        </w:rPr>
        <w:t> </w:t>
      </w:r>
      <w:r w:rsidRPr="00D87155">
        <w:rPr>
          <w:rStyle w:val="text"/>
          <w:rFonts w:asciiTheme="majorHAnsi" w:hAnsiTheme="majorHAnsi"/>
          <w:color w:val="000000"/>
          <w:sz w:val="24"/>
          <w:szCs w:val="24"/>
          <w:u w:val="single"/>
        </w:rPr>
        <w:t>“So shall your offspring be</w:t>
      </w:r>
      <w:r w:rsidRPr="00D87155">
        <w:rPr>
          <w:rStyle w:val="text"/>
          <w:rFonts w:asciiTheme="majorHAnsi" w:hAnsiTheme="majorHAnsi"/>
          <w:color w:val="000000"/>
          <w:sz w:val="24"/>
          <w:szCs w:val="24"/>
        </w:rPr>
        <w:t>.”</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19 </w:t>
      </w:r>
      <w:r w:rsidRPr="00D87155">
        <w:rPr>
          <w:rStyle w:val="text"/>
          <w:rFonts w:asciiTheme="majorHAnsi" w:hAnsiTheme="majorHAnsi"/>
          <w:color w:val="000000"/>
          <w:sz w:val="24"/>
          <w:szCs w:val="24"/>
        </w:rPr>
        <w:t>He did not weaken in faith when he considered his own body, which was</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as good as dead (since he was about a hundred years old), or when he considered</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the barrenness</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of Sarah's womb.</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20 </w:t>
      </w:r>
      <w:r w:rsidRPr="00D87155">
        <w:rPr>
          <w:rStyle w:val="text"/>
          <w:rFonts w:asciiTheme="majorHAnsi" w:hAnsiTheme="majorHAnsi"/>
          <w:color w:val="000000"/>
          <w:sz w:val="24"/>
          <w:szCs w:val="24"/>
        </w:rPr>
        <w:t xml:space="preserve">No unbelief made him waver concerning the promise of God, but he grew strong in his faith as </w:t>
      </w:r>
      <w:r w:rsidRPr="00D87155">
        <w:rPr>
          <w:rStyle w:val="text"/>
          <w:rFonts w:asciiTheme="majorHAnsi" w:hAnsiTheme="majorHAnsi"/>
          <w:color w:val="000000"/>
          <w:sz w:val="24"/>
          <w:szCs w:val="24"/>
          <w:u w:val="single"/>
        </w:rPr>
        <w:t>he gave glory to God,</w:t>
      </w:r>
      <w:r w:rsidRPr="00D87155">
        <w:rPr>
          <w:rStyle w:val="apple-converted-space"/>
          <w:rFonts w:asciiTheme="majorHAnsi" w:hAnsiTheme="majorHAnsi"/>
          <w:color w:val="000000"/>
          <w:sz w:val="24"/>
          <w:szCs w:val="24"/>
          <w:u w:val="single"/>
        </w:rPr>
        <w:t> </w:t>
      </w:r>
      <w:r w:rsidRPr="00D87155">
        <w:rPr>
          <w:rStyle w:val="text"/>
          <w:rFonts w:asciiTheme="majorHAnsi" w:hAnsiTheme="majorHAnsi" w:cs="Arial"/>
          <w:b/>
          <w:bCs/>
          <w:color w:val="000000"/>
          <w:sz w:val="24"/>
          <w:szCs w:val="24"/>
          <w:u w:val="single"/>
          <w:vertAlign w:val="superscript"/>
        </w:rPr>
        <w:t>21 </w:t>
      </w:r>
      <w:r w:rsidRPr="00D87155">
        <w:rPr>
          <w:rStyle w:val="text"/>
          <w:rFonts w:asciiTheme="majorHAnsi" w:hAnsiTheme="majorHAnsi"/>
          <w:color w:val="000000"/>
          <w:sz w:val="24"/>
          <w:szCs w:val="24"/>
          <w:u w:val="single"/>
        </w:rPr>
        <w:t>fully convinced that</w:t>
      </w:r>
      <w:r w:rsidRPr="00D87155">
        <w:rPr>
          <w:rStyle w:val="apple-converted-space"/>
          <w:rFonts w:asciiTheme="majorHAnsi" w:hAnsiTheme="majorHAnsi"/>
          <w:color w:val="000000"/>
          <w:sz w:val="24"/>
          <w:szCs w:val="24"/>
          <w:u w:val="single"/>
        </w:rPr>
        <w:t> </w:t>
      </w:r>
      <w:r w:rsidRPr="00D87155">
        <w:rPr>
          <w:rStyle w:val="text"/>
          <w:rFonts w:asciiTheme="majorHAnsi" w:hAnsiTheme="majorHAnsi"/>
          <w:color w:val="000000"/>
          <w:sz w:val="24"/>
          <w:szCs w:val="24"/>
          <w:u w:val="single"/>
        </w:rPr>
        <w:t>God was able to do what he had promised.</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22 </w:t>
      </w:r>
      <w:r w:rsidRPr="00D87155">
        <w:rPr>
          <w:rStyle w:val="text"/>
          <w:rFonts w:asciiTheme="majorHAnsi" w:hAnsiTheme="majorHAnsi"/>
          <w:color w:val="000000"/>
          <w:sz w:val="24"/>
          <w:szCs w:val="24"/>
        </w:rPr>
        <w:t xml:space="preserve">That is why his </w:t>
      </w:r>
      <w:r w:rsidRPr="00D87155">
        <w:rPr>
          <w:rStyle w:val="text"/>
          <w:rFonts w:asciiTheme="majorHAnsi" w:hAnsiTheme="majorHAnsi"/>
          <w:b/>
          <w:color w:val="000000"/>
          <w:sz w:val="24"/>
          <w:szCs w:val="24"/>
        </w:rPr>
        <w:t>faith was “counted to him as righteousness</w:t>
      </w:r>
      <w:r w:rsidRPr="00D87155">
        <w:rPr>
          <w:rStyle w:val="text"/>
          <w:rFonts w:asciiTheme="majorHAnsi" w:hAnsiTheme="majorHAnsi"/>
          <w:color w:val="000000"/>
          <w:sz w:val="24"/>
          <w:szCs w:val="24"/>
        </w:rPr>
        <w:t>.”</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23 </w:t>
      </w:r>
      <w:r w:rsidRPr="00D87155">
        <w:rPr>
          <w:rStyle w:val="text"/>
          <w:rFonts w:asciiTheme="majorHAnsi" w:hAnsiTheme="majorHAnsi"/>
          <w:color w:val="000000"/>
          <w:sz w:val="24"/>
          <w:szCs w:val="24"/>
        </w:rPr>
        <w:t>But</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the words “</w:t>
      </w:r>
      <w:r w:rsidRPr="00D87155">
        <w:rPr>
          <w:rStyle w:val="text"/>
          <w:rFonts w:asciiTheme="majorHAnsi" w:hAnsiTheme="majorHAnsi"/>
          <w:b/>
          <w:color w:val="000000"/>
          <w:sz w:val="24"/>
          <w:szCs w:val="24"/>
        </w:rPr>
        <w:t>it was counted to him</w:t>
      </w:r>
      <w:r w:rsidRPr="00D87155">
        <w:rPr>
          <w:rStyle w:val="text"/>
          <w:rFonts w:asciiTheme="majorHAnsi" w:hAnsiTheme="majorHAnsi"/>
          <w:color w:val="000000"/>
          <w:sz w:val="24"/>
          <w:szCs w:val="24"/>
        </w:rPr>
        <w:t>” were not written for his sake alone,</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24 </w:t>
      </w:r>
      <w:r w:rsidRPr="00D87155">
        <w:rPr>
          <w:rStyle w:val="text"/>
          <w:rFonts w:asciiTheme="majorHAnsi" w:hAnsiTheme="majorHAnsi"/>
          <w:color w:val="000000"/>
          <w:sz w:val="24"/>
          <w:szCs w:val="24"/>
        </w:rPr>
        <w:t>but for ours also</w:t>
      </w:r>
      <w:r w:rsidRPr="00D87155">
        <w:rPr>
          <w:rStyle w:val="text"/>
          <w:rFonts w:asciiTheme="majorHAnsi" w:hAnsiTheme="majorHAnsi"/>
          <w:b/>
          <w:color w:val="000000"/>
          <w:sz w:val="24"/>
          <w:szCs w:val="24"/>
          <w:u w:val="single"/>
        </w:rPr>
        <w:t>. It will be counted to us who believe in</w:t>
      </w:r>
      <w:r w:rsidRPr="00D87155">
        <w:rPr>
          <w:rStyle w:val="apple-converted-space"/>
          <w:rFonts w:asciiTheme="majorHAnsi" w:hAnsiTheme="majorHAnsi"/>
          <w:b/>
          <w:color w:val="000000"/>
          <w:sz w:val="24"/>
          <w:szCs w:val="24"/>
          <w:u w:val="single"/>
        </w:rPr>
        <w:t> </w:t>
      </w:r>
      <w:r w:rsidRPr="00D87155">
        <w:rPr>
          <w:rStyle w:val="text"/>
          <w:rFonts w:asciiTheme="majorHAnsi" w:hAnsiTheme="majorHAnsi"/>
          <w:b/>
          <w:color w:val="000000"/>
          <w:sz w:val="24"/>
          <w:szCs w:val="24"/>
          <w:u w:val="single"/>
        </w:rPr>
        <w:t>him</w:t>
      </w:r>
      <w:r w:rsidRPr="00D87155">
        <w:rPr>
          <w:rStyle w:val="text"/>
          <w:rFonts w:asciiTheme="majorHAnsi" w:hAnsiTheme="majorHAnsi"/>
          <w:color w:val="000000"/>
          <w:sz w:val="24"/>
          <w:szCs w:val="24"/>
        </w:rPr>
        <w:t xml:space="preserve"> who </w:t>
      </w:r>
      <w:proofErr w:type="gramStart"/>
      <w:r w:rsidRPr="00D87155">
        <w:rPr>
          <w:rStyle w:val="text"/>
          <w:rFonts w:asciiTheme="majorHAnsi" w:hAnsiTheme="majorHAnsi"/>
          <w:color w:val="000000"/>
          <w:sz w:val="24"/>
          <w:szCs w:val="24"/>
        </w:rPr>
        <w:t>raised</w:t>
      </w:r>
      <w:proofErr w:type="gramEnd"/>
      <w:r w:rsidRPr="00D87155">
        <w:rPr>
          <w:rStyle w:val="text"/>
          <w:rFonts w:asciiTheme="majorHAnsi" w:hAnsiTheme="majorHAnsi"/>
          <w:color w:val="000000"/>
          <w:sz w:val="24"/>
          <w:szCs w:val="24"/>
        </w:rPr>
        <w:t xml:space="preserve"> from the dead Jesus our Lord,</w:t>
      </w:r>
      <w:r w:rsidRPr="00D87155">
        <w:rPr>
          <w:rStyle w:val="apple-converted-space"/>
          <w:rFonts w:asciiTheme="majorHAnsi" w:hAnsiTheme="majorHAnsi"/>
          <w:color w:val="000000"/>
          <w:sz w:val="24"/>
          <w:szCs w:val="24"/>
        </w:rPr>
        <w:t> </w:t>
      </w:r>
      <w:r w:rsidRPr="00D87155">
        <w:rPr>
          <w:rStyle w:val="text"/>
          <w:rFonts w:asciiTheme="majorHAnsi" w:hAnsiTheme="majorHAnsi" w:cs="Arial"/>
          <w:b/>
          <w:bCs/>
          <w:color w:val="000000"/>
          <w:sz w:val="24"/>
          <w:szCs w:val="24"/>
          <w:vertAlign w:val="superscript"/>
        </w:rPr>
        <w:t>25 </w:t>
      </w:r>
      <w:r w:rsidRPr="00D87155">
        <w:rPr>
          <w:rStyle w:val="text"/>
          <w:rFonts w:asciiTheme="majorHAnsi" w:hAnsiTheme="majorHAnsi"/>
          <w:color w:val="000000"/>
          <w:sz w:val="24"/>
          <w:szCs w:val="24"/>
        </w:rPr>
        <w:t>who was delivered up for our trespasses and raised</w:t>
      </w:r>
      <w:r w:rsidRPr="00D87155">
        <w:rPr>
          <w:rStyle w:val="apple-converted-space"/>
          <w:rFonts w:asciiTheme="majorHAnsi" w:hAnsiTheme="majorHAnsi"/>
          <w:color w:val="000000"/>
          <w:sz w:val="24"/>
          <w:szCs w:val="24"/>
        </w:rPr>
        <w:t> </w:t>
      </w:r>
      <w:r w:rsidRPr="00D87155">
        <w:rPr>
          <w:rStyle w:val="text"/>
          <w:rFonts w:asciiTheme="majorHAnsi" w:hAnsiTheme="majorHAnsi"/>
          <w:color w:val="000000"/>
          <w:sz w:val="24"/>
          <w:szCs w:val="24"/>
        </w:rPr>
        <w:t>for our justification.</w:t>
      </w:r>
    </w:p>
    <w:p w14:paraId="090E5819" w14:textId="77777777" w:rsidR="00D87155" w:rsidRDefault="00D87155" w:rsidP="000A578E">
      <w:pPr>
        <w:pStyle w:val="NormalWeb"/>
        <w:shd w:val="clear" w:color="auto" w:fill="FFFFFF"/>
        <w:spacing w:before="0" w:beforeAutospacing="0" w:after="150" w:afterAutospacing="0" w:line="360" w:lineRule="atLeast"/>
        <w:rPr>
          <w:rStyle w:val="text"/>
          <w:rFonts w:asciiTheme="majorHAnsi" w:hAnsiTheme="majorHAnsi"/>
          <w:color w:val="000000"/>
          <w:sz w:val="24"/>
          <w:szCs w:val="24"/>
        </w:rPr>
      </w:pPr>
    </w:p>
    <w:p w14:paraId="7AB79F2F" w14:textId="77777777" w:rsidR="00D87155" w:rsidRPr="00D87155" w:rsidRDefault="00D87155" w:rsidP="000A578E">
      <w:pPr>
        <w:pStyle w:val="NormalWeb"/>
        <w:shd w:val="clear" w:color="auto" w:fill="FFFFFF"/>
        <w:spacing w:before="0" w:beforeAutospacing="0" w:after="150" w:afterAutospacing="0" w:line="360" w:lineRule="atLeast"/>
        <w:rPr>
          <w:rStyle w:val="text"/>
          <w:rFonts w:asciiTheme="majorHAnsi" w:hAnsiTheme="majorHAnsi"/>
          <w:color w:val="000000"/>
          <w:sz w:val="24"/>
          <w:szCs w:val="24"/>
        </w:rPr>
      </w:pPr>
    </w:p>
    <w:p w14:paraId="065663AB" w14:textId="2DC3A7B5" w:rsidR="00D87155" w:rsidRPr="00D87155" w:rsidRDefault="00D87155" w:rsidP="00D87155">
      <w:pPr>
        <w:pStyle w:val="Subtitle"/>
        <w:rPr>
          <w:rStyle w:val="text"/>
        </w:rPr>
      </w:pPr>
      <w:r w:rsidRPr="00D87155">
        <w:rPr>
          <w:rStyle w:val="text"/>
        </w:rPr>
        <w:t>1) Faith comes first (verses 9-12)</w:t>
      </w:r>
    </w:p>
    <w:p w14:paraId="6FA0DAF4" w14:textId="77777777" w:rsidR="00D87155" w:rsidRPr="00D87155" w:rsidRDefault="00D87155" w:rsidP="00D87155">
      <w:pPr>
        <w:pStyle w:val="NormalWeb"/>
        <w:shd w:val="clear" w:color="auto" w:fill="FFFFFF"/>
        <w:spacing w:after="150" w:line="360" w:lineRule="atLeast"/>
        <w:rPr>
          <w:rFonts w:asciiTheme="majorHAnsi" w:hAnsiTheme="majorHAnsi"/>
          <w:color w:val="000000"/>
          <w:sz w:val="24"/>
          <w:szCs w:val="24"/>
        </w:rPr>
      </w:pPr>
      <w:r w:rsidRPr="00D87155">
        <w:rPr>
          <w:rFonts w:asciiTheme="majorHAnsi" w:hAnsiTheme="majorHAnsi"/>
          <w:color w:val="000000"/>
          <w:sz w:val="24"/>
          <w:szCs w:val="24"/>
        </w:rPr>
        <w:t>(9</w:t>
      </w:r>
      <w:proofErr w:type="gramStart"/>
      <w:r w:rsidRPr="00D87155">
        <w:rPr>
          <w:rFonts w:asciiTheme="majorHAnsi" w:hAnsiTheme="majorHAnsi"/>
          <w:color w:val="000000"/>
          <w:sz w:val="24"/>
          <w:szCs w:val="24"/>
        </w:rPr>
        <w:t>)  Is</w:t>
      </w:r>
      <w:proofErr w:type="gramEnd"/>
      <w:r w:rsidRPr="00D87155">
        <w:rPr>
          <w:rFonts w:asciiTheme="majorHAnsi" w:hAnsiTheme="majorHAnsi"/>
          <w:color w:val="000000"/>
          <w:sz w:val="24"/>
          <w:szCs w:val="24"/>
        </w:rPr>
        <w:t xml:space="preserve"> this blessing then only for the circumcised, or also for the uncircumcised? For we say that </w:t>
      </w:r>
      <w:r w:rsidRPr="00D87155">
        <w:rPr>
          <w:rFonts w:asciiTheme="majorHAnsi" w:hAnsiTheme="majorHAnsi"/>
          <w:b/>
          <w:bCs/>
          <w:color w:val="000000"/>
          <w:sz w:val="24"/>
          <w:szCs w:val="24"/>
        </w:rPr>
        <w:t>faith was counted to Abraham as righteousness.</w:t>
      </w:r>
      <w:r w:rsidRPr="00D87155">
        <w:rPr>
          <w:rFonts w:asciiTheme="majorHAnsi" w:hAnsiTheme="majorHAnsi"/>
          <w:color w:val="000000"/>
          <w:sz w:val="24"/>
          <w:szCs w:val="24"/>
        </w:rPr>
        <w:t xml:space="preserve">  (10</w:t>
      </w:r>
      <w:proofErr w:type="gramStart"/>
      <w:r w:rsidRPr="00D87155">
        <w:rPr>
          <w:rFonts w:asciiTheme="majorHAnsi" w:hAnsiTheme="majorHAnsi"/>
          <w:color w:val="000000"/>
          <w:sz w:val="24"/>
          <w:szCs w:val="24"/>
        </w:rPr>
        <w:t>)  How</w:t>
      </w:r>
      <w:proofErr w:type="gramEnd"/>
      <w:r w:rsidRPr="00D87155">
        <w:rPr>
          <w:rFonts w:asciiTheme="majorHAnsi" w:hAnsiTheme="majorHAnsi"/>
          <w:color w:val="000000"/>
          <w:sz w:val="24"/>
          <w:szCs w:val="24"/>
        </w:rPr>
        <w:t xml:space="preserve"> then was it counted to him? Was it before or after he had been circumcised? </w:t>
      </w:r>
      <w:r w:rsidRPr="00D87155">
        <w:rPr>
          <w:rFonts w:asciiTheme="majorHAnsi" w:hAnsiTheme="majorHAnsi"/>
          <w:color w:val="000000"/>
          <w:sz w:val="24"/>
          <w:szCs w:val="24"/>
          <w:u w:val="single"/>
        </w:rPr>
        <w:t xml:space="preserve">It was not after, but before he was circumcised.  </w:t>
      </w:r>
    </w:p>
    <w:p w14:paraId="5C9C7114" w14:textId="77777777" w:rsidR="00D87155" w:rsidRPr="00D87155" w:rsidRDefault="00D87155" w:rsidP="00D87155">
      <w:pPr>
        <w:pStyle w:val="NormalWeb"/>
        <w:shd w:val="clear" w:color="auto" w:fill="FFFFFF"/>
        <w:spacing w:after="150" w:line="360" w:lineRule="atLeast"/>
        <w:rPr>
          <w:rFonts w:asciiTheme="majorHAnsi" w:hAnsiTheme="majorHAnsi"/>
          <w:color w:val="000000"/>
          <w:sz w:val="24"/>
          <w:szCs w:val="24"/>
        </w:rPr>
      </w:pPr>
      <w:r w:rsidRPr="00D87155">
        <w:rPr>
          <w:rFonts w:asciiTheme="majorHAnsi" w:hAnsiTheme="majorHAnsi"/>
          <w:color w:val="000000"/>
          <w:sz w:val="24"/>
          <w:szCs w:val="24"/>
        </w:rPr>
        <w:t>(11</w:t>
      </w:r>
      <w:proofErr w:type="gramStart"/>
      <w:r w:rsidRPr="00D87155">
        <w:rPr>
          <w:rFonts w:asciiTheme="majorHAnsi" w:hAnsiTheme="majorHAnsi"/>
          <w:color w:val="000000"/>
          <w:sz w:val="24"/>
          <w:szCs w:val="24"/>
        </w:rPr>
        <w:t xml:space="preserve">)  </w:t>
      </w:r>
      <w:r w:rsidRPr="00D87155">
        <w:rPr>
          <w:rFonts w:asciiTheme="majorHAnsi" w:hAnsiTheme="majorHAnsi"/>
          <w:color w:val="000000"/>
          <w:sz w:val="24"/>
          <w:szCs w:val="24"/>
          <w:u w:val="single"/>
        </w:rPr>
        <w:t>He</w:t>
      </w:r>
      <w:proofErr w:type="gramEnd"/>
      <w:r w:rsidRPr="00D87155">
        <w:rPr>
          <w:rFonts w:asciiTheme="majorHAnsi" w:hAnsiTheme="majorHAnsi"/>
          <w:color w:val="000000"/>
          <w:sz w:val="24"/>
          <w:szCs w:val="24"/>
          <w:u w:val="single"/>
        </w:rPr>
        <w:t xml:space="preserve"> received the sign of circumcision as a seal of the righteousness that he had by faith </w:t>
      </w:r>
      <w:r w:rsidRPr="00D87155">
        <w:rPr>
          <w:rFonts w:asciiTheme="majorHAnsi" w:hAnsiTheme="majorHAnsi"/>
          <w:color w:val="000000"/>
          <w:sz w:val="24"/>
          <w:szCs w:val="24"/>
        </w:rPr>
        <w:t>while</w:t>
      </w:r>
    </w:p>
    <w:p w14:paraId="3B3A4D85" w14:textId="78AAEE45" w:rsidR="00D87155" w:rsidRDefault="00D87155" w:rsidP="00D87155">
      <w:pPr>
        <w:pStyle w:val="NormalWeb"/>
        <w:shd w:val="clear" w:color="auto" w:fill="FFFFFF"/>
        <w:spacing w:before="0" w:beforeAutospacing="0" w:after="150" w:afterAutospacing="0" w:line="360" w:lineRule="atLeast"/>
        <w:rPr>
          <w:rFonts w:asciiTheme="majorHAnsi" w:hAnsiTheme="majorHAnsi"/>
          <w:color w:val="000000"/>
          <w:sz w:val="24"/>
          <w:szCs w:val="24"/>
          <w:lang w:bidi="en-US"/>
        </w:rPr>
      </w:pPr>
      <w:proofErr w:type="gramStart"/>
      <w:r w:rsidRPr="00D87155">
        <w:rPr>
          <w:rFonts w:asciiTheme="majorHAnsi" w:hAnsiTheme="majorHAnsi"/>
          <w:color w:val="000000"/>
          <w:sz w:val="24"/>
          <w:szCs w:val="24"/>
          <w:lang w:bidi="en-US"/>
        </w:rPr>
        <w:t>he</w:t>
      </w:r>
      <w:proofErr w:type="gramEnd"/>
      <w:r w:rsidRPr="00D87155">
        <w:rPr>
          <w:rFonts w:asciiTheme="majorHAnsi" w:hAnsiTheme="majorHAnsi"/>
          <w:color w:val="000000"/>
          <w:sz w:val="24"/>
          <w:szCs w:val="24"/>
          <w:lang w:bidi="en-US"/>
        </w:rPr>
        <w:t xml:space="preserve"> was still uncircumcised. The purpose was to make him </w:t>
      </w:r>
      <w:r w:rsidRPr="00D87155">
        <w:rPr>
          <w:rFonts w:asciiTheme="majorHAnsi" w:hAnsiTheme="majorHAnsi"/>
          <w:color w:val="000000"/>
          <w:sz w:val="24"/>
          <w:szCs w:val="24"/>
          <w:u w:val="single"/>
          <w:lang w:bidi="en-US"/>
        </w:rPr>
        <w:t>the father of all who believe</w:t>
      </w:r>
      <w:r w:rsidRPr="00D87155">
        <w:rPr>
          <w:rFonts w:asciiTheme="majorHAnsi" w:hAnsiTheme="majorHAnsi"/>
          <w:color w:val="000000"/>
          <w:sz w:val="24"/>
          <w:szCs w:val="24"/>
          <w:lang w:bidi="en-US"/>
        </w:rPr>
        <w:t xml:space="preserve"> without being circumcised, so that righteousness would be counted to them as well,  (12</w:t>
      </w:r>
      <w:proofErr w:type="gramStart"/>
      <w:r w:rsidRPr="00D87155">
        <w:rPr>
          <w:rFonts w:asciiTheme="majorHAnsi" w:hAnsiTheme="majorHAnsi"/>
          <w:color w:val="000000"/>
          <w:sz w:val="24"/>
          <w:szCs w:val="24"/>
          <w:lang w:bidi="en-US"/>
        </w:rPr>
        <w:t>)  and</w:t>
      </w:r>
      <w:proofErr w:type="gramEnd"/>
      <w:r w:rsidRPr="00D87155">
        <w:rPr>
          <w:rFonts w:asciiTheme="majorHAnsi" w:hAnsiTheme="majorHAnsi"/>
          <w:color w:val="000000"/>
          <w:sz w:val="24"/>
          <w:szCs w:val="24"/>
          <w:lang w:bidi="en-US"/>
        </w:rPr>
        <w:t xml:space="preserve"> to make him the father of the circumcised who are not merely circumcised but who also walk in the footsteps of the faith that our father Abraham had before he was circumcised.</w:t>
      </w:r>
    </w:p>
    <w:p w14:paraId="210DBD2F" w14:textId="77777777" w:rsidR="00D87155" w:rsidRPr="00D87155" w:rsidRDefault="00D87155" w:rsidP="00D87155">
      <w:pPr>
        <w:pStyle w:val="NormalWeb"/>
        <w:shd w:val="clear" w:color="auto" w:fill="FFFFFF"/>
        <w:spacing w:before="0" w:beforeAutospacing="0" w:after="150" w:afterAutospacing="0" w:line="360" w:lineRule="atLeast"/>
        <w:rPr>
          <w:rFonts w:asciiTheme="majorHAnsi" w:hAnsiTheme="majorHAnsi"/>
          <w:color w:val="000000"/>
          <w:sz w:val="24"/>
          <w:szCs w:val="24"/>
          <w:lang w:bidi="en-US"/>
        </w:rPr>
      </w:pPr>
    </w:p>
    <w:p w14:paraId="7162D0AC" w14:textId="77777777" w:rsidR="00D87155" w:rsidRDefault="00D87155" w:rsidP="00D87155">
      <w:pPr>
        <w:pStyle w:val="Subtitle"/>
      </w:pPr>
    </w:p>
    <w:p w14:paraId="76EC4766" w14:textId="77777777" w:rsidR="00D87155" w:rsidRDefault="00D87155" w:rsidP="00D87155">
      <w:pPr>
        <w:pStyle w:val="Subtitle"/>
      </w:pPr>
    </w:p>
    <w:p w14:paraId="001124DB" w14:textId="5F3DC746" w:rsidR="00D87155" w:rsidRPr="00D87155" w:rsidRDefault="00D87155" w:rsidP="00D87155">
      <w:pPr>
        <w:pStyle w:val="Subtitle"/>
      </w:pPr>
      <w:r w:rsidRPr="00D87155">
        <w:t>2) The promise depends on faith (Verses 13-17)</w:t>
      </w:r>
    </w:p>
    <w:p w14:paraId="29B3C990" w14:textId="77777777" w:rsidR="00D87155" w:rsidRPr="00D87155" w:rsidRDefault="00D87155" w:rsidP="00D87155">
      <w:pPr>
        <w:pStyle w:val="line"/>
        <w:shd w:val="clear" w:color="auto" w:fill="FFFFFF"/>
        <w:spacing w:line="360" w:lineRule="atLeast"/>
        <w:rPr>
          <w:rFonts w:asciiTheme="majorHAnsi" w:hAnsiTheme="majorHAnsi"/>
          <w:color w:val="000000"/>
          <w:sz w:val="24"/>
          <w:szCs w:val="24"/>
        </w:rPr>
      </w:pPr>
      <w:r w:rsidRPr="00D87155">
        <w:rPr>
          <w:rFonts w:asciiTheme="majorHAnsi" w:hAnsiTheme="majorHAnsi"/>
          <w:color w:val="000000"/>
          <w:sz w:val="24"/>
          <w:szCs w:val="24"/>
        </w:rPr>
        <w:t>(13</w:t>
      </w:r>
      <w:proofErr w:type="gramStart"/>
      <w:r w:rsidRPr="00D87155">
        <w:rPr>
          <w:rFonts w:asciiTheme="majorHAnsi" w:hAnsiTheme="majorHAnsi"/>
          <w:color w:val="000000"/>
          <w:sz w:val="24"/>
          <w:szCs w:val="24"/>
        </w:rPr>
        <w:t>)  For</w:t>
      </w:r>
      <w:proofErr w:type="gramEnd"/>
      <w:r w:rsidRPr="00D87155">
        <w:rPr>
          <w:rFonts w:asciiTheme="majorHAnsi" w:hAnsiTheme="majorHAnsi"/>
          <w:color w:val="000000"/>
          <w:sz w:val="24"/>
          <w:szCs w:val="24"/>
        </w:rPr>
        <w:t xml:space="preserve"> </w:t>
      </w:r>
      <w:r w:rsidRPr="00D87155">
        <w:rPr>
          <w:rFonts w:asciiTheme="majorHAnsi" w:hAnsiTheme="majorHAnsi"/>
          <w:color w:val="000000"/>
          <w:sz w:val="24"/>
          <w:szCs w:val="24"/>
          <w:u w:val="single"/>
        </w:rPr>
        <w:t>the promise</w:t>
      </w:r>
      <w:r w:rsidRPr="00D87155">
        <w:rPr>
          <w:rFonts w:asciiTheme="majorHAnsi" w:hAnsiTheme="majorHAnsi"/>
          <w:color w:val="000000"/>
          <w:sz w:val="24"/>
          <w:szCs w:val="24"/>
        </w:rPr>
        <w:t xml:space="preserve"> to Abraham and his offspring that he would be </w:t>
      </w:r>
      <w:r w:rsidRPr="00D87155">
        <w:rPr>
          <w:rFonts w:asciiTheme="majorHAnsi" w:hAnsiTheme="majorHAnsi"/>
          <w:color w:val="000000"/>
          <w:sz w:val="24"/>
          <w:szCs w:val="24"/>
          <w:u w:val="single"/>
        </w:rPr>
        <w:t>heir of the world</w:t>
      </w:r>
      <w:r w:rsidRPr="00D87155">
        <w:rPr>
          <w:rFonts w:asciiTheme="majorHAnsi" w:hAnsiTheme="majorHAnsi"/>
          <w:color w:val="000000"/>
          <w:sz w:val="24"/>
          <w:szCs w:val="24"/>
        </w:rPr>
        <w:t xml:space="preserve"> did not come through the law but through the righteousness of faith.  (14</w:t>
      </w:r>
      <w:proofErr w:type="gramStart"/>
      <w:r w:rsidRPr="00D87155">
        <w:rPr>
          <w:rFonts w:asciiTheme="majorHAnsi" w:hAnsiTheme="majorHAnsi"/>
          <w:color w:val="000000"/>
          <w:sz w:val="24"/>
          <w:szCs w:val="24"/>
        </w:rPr>
        <w:t>)  For</w:t>
      </w:r>
      <w:proofErr w:type="gramEnd"/>
      <w:r w:rsidRPr="00D87155">
        <w:rPr>
          <w:rFonts w:asciiTheme="majorHAnsi" w:hAnsiTheme="majorHAnsi"/>
          <w:color w:val="000000"/>
          <w:sz w:val="24"/>
          <w:szCs w:val="24"/>
        </w:rPr>
        <w:t xml:space="preserve"> if it is the adherents of the law who are to be the heirs, faith is null and the promise is void. (15</w:t>
      </w:r>
      <w:proofErr w:type="gramStart"/>
      <w:r w:rsidRPr="00D87155">
        <w:rPr>
          <w:rFonts w:asciiTheme="majorHAnsi" w:hAnsiTheme="majorHAnsi"/>
          <w:color w:val="000000"/>
          <w:sz w:val="24"/>
          <w:szCs w:val="24"/>
        </w:rPr>
        <w:t>)  For</w:t>
      </w:r>
      <w:proofErr w:type="gramEnd"/>
      <w:r w:rsidRPr="00D87155">
        <w:rPr>
          <w:rFonts w:asciiTheme="majorHAnsi" w:hAnsiTheme="majorHAnsi"/>
          <w:color w:val="000000"/>
          <w:sz w:val="24"/>
          <w:szCs w:val="24"/>
        </w:rPr>
        <w:t xml:space="preserve"> </w:t>
      </w:r>
      <w:r w:rsidRPr="00D87155">
        <w:rPr>
          <w:rFonts w:asciiTheme="majorHAnsi" w:hAnsiTheme="majorHAnsi"/>
          <w:color w:val="000000"/>
          <w:sz w:val="24"/>
          <w:szCs w:val="24"/>
          <w:u w:val="single"/>
        </w:rPr>
        <w:t>the law brings wrath</w:t>
      </w:r>
      <w:r w:rsidRPr="00D87155">
        <w:rPr>
          <w:rFonts w:asciiTheme="majorHAnsi" w:hAnsiTheme="majorHAnsi"/>
          <w:color w:val="000000"/>
          <w:sz w:val="24"/>
          <w:szCs w:val="24"/>
        </w:rPr>
        <w:t>, but where there is no law there is no transgression.</w:t>
      </w:r>
    </w:p>
    <w:p w14:paraId="55B88DD6" w14:textId="77777777" w:rsidR="00D87155" w:rsidRDefault="00D87155" w:rsidP="00D87155">
      <w:pPr>
        <w:pStyle w:val="line"/>
        <w:shd w:val="clear" w:color="auto" w:fill="FFFFFF"/>
        <w:spacing w:line="360" w:lineRule="atLeast"/>
        <w:rPr>
          <w:rFonts w:asciiTheme="majorHAnsi" w:hAnsiTheme="majorHAnsi"/>
          <w:color w:val="000000"/>
          <w:sz w:val="24"/>
          <w:szCs w:val="24"/>
        </w:rPr>
      </w:pPr>
      <w:r w:rsidRPr="00D87155">
        <w:rPr>
          <w:rFonts w:asciiTheme="majorHAnsi" w:hAnsiTheme="majorHAnsi"/>
          <w:color w:val="000000"/>
          <w:sz w:val="24"/>
          <w:szCs w:val="24"/>
        </w:rPr>
        <w:t>(16</w:t>
      </w:r>
      <w:proofErr w:type="gramStart"/>
      <w:r w:rsidRPr="00D87155">
        <w:rPr>
          <w:rFonts w:asciiTheme="majorHAnsi" w:hAnsiTheme="majorHAnsi"/>
          <w:color w:val="000000"/>
          <w:sz w:val="24"/>
          <w:szCs w:val="24"/>
        </w:rPr>
        <w:t>)  That</w:t>
      </w:r>
      <w:proofErr w:type="gramEnd"/>
      <w:r w:rsidRPr="00D87155">
        <w:rPr>
          <w:rFonts w:asciiTheme="majorHAnsi" w:hAnsiTheme="majorHAnsi"/>
          <w:color w:val="000000"/>
          <w:sz w:val="24"/>
          <w:szCs w:val="24"/>
        </w:rPr>
        <w:t xml:space="preserve"> is why it depends on faith, in order that the promise may rest on grace and be </w:t>
      </w:r>
      <w:r w:rsidRPr="00D87155">
        <w:rPr>
          <w:rFonts w:asciiTheme="majorHAnsi" w:hAnsiTheme="majorHAnsi"/>
          <w:color w:val="000000"/>
          <w:sz w:val="24"/>
          <w:szCs w:val="24"/>
          <w:u w:val="single"/>
        </w:rPr>
        <w:t>guaranteed</w:t>
      </w:r>
      <w:r w:rsidRPr="00D87155">
        <w:rPr>
          <w:rFonts w:asciiTheme="majorHAnsi" w:hAnsiTheme="majorHAnsi"/>
          <w:color w:val="000000"/>
          <w:sz w:val="24"/>
          <w:szCs w:val="24"/>
        </w:rPr>
        <w:t xml:space="preserve"> to all his offspring--not only to the adherent of the law but also to the one who shares the faith of Abraham, who is the father of us all,</w:t>
      </w:r>
    </w:p>
    <w:p w14:paraId="271F66CD" w14:textId="77777777" w:rsidR="00D87155" w:rsidRPr="00D87155" w:rsidRDefault="00D87155" w:rsidP="00D87155">
      <w:pPr>
        <w:pStyle w:val="line"/>
        <w:shd w:val="clear" w:color="auto" w:fill="FFFFFF"/>
        <w:spacing w:line="360" w:lineRule="atLeast"/>
        <w:rPr>
          <w:rFonts w:asciiTheme="majorHAnsi" w:hAnsiTheme="majorHAnsi"/>
          <w:color w:val="000000"/>
          <w:sz w:val="24"/>
          <w:szCs w:val="24"/>
        </w:rPr>
      </w:pPr>
    </w:p>
    <w:p w14:paraId="30405D95" w14:textId="77777777" w:rsidR="00D87155" w:rsidRPr="00D87155" w:rsidRDefault="00D87155" w:rsidP="00D87155">
      <w:pPr>
        <w:pStyle w:val="Subtitle"/>
      </w:pPr>
      <w:r w:rsidRPr="00D87155">
        <w:t>3) Faith looks to what God will do and makes Him look good (verses 17-25)</w:t>
      </w:r>
    </w:p>
    <w:p w14:paraId="775E1658" w14:textId="77777777" w:rsidR="00D87155" w:rsidRPr="00D87155" w:rsidRDefault="00D87155" w:rsidP="00D87155">
      <w:pPr>
        <w:pStyle w:val="line"/>
        <w:shd w:val="clear" w:color="auto" w:fill="FFFFFF"/>
        <w:spacing w:before="0" w:beforeAutospacing="0" w:after="0" w:afterAutospacing="0" w:line="360" w:lineRule="atLeast"/>
        <w:rPr>
          <w:rFonts w:asciiTheme="majorHAnsi" w:hAnsiTheme="majorHAnsi"/>
          <w:color w:val="000000"/>
          <w:sz w:val="24"/>
          <w:szCs w:val="24"/>
        </w:rPr>
      </w:pPr>
    </w:p>
    <w:p w14:paraId="09781F8D" w14:textId="6E4491A1" w:rsidR="00D87155" w:rsidRPr="00D87155" w:rsidRDefault="00D87155" w:rsidP="00D87155">
      <w:pPr>
        <w:pStyle w:val="line"/>
        <w:shd w:val="clear" w:color="auto" w:fill="FFFFFF"/>
        <w:spacing w:before="0" w:beforeAutospacing="0" w:after="0" w:afterAutospacing="0" w:line="360" w:lineRule="atLeast"/>
        <w:rPr>
          <w:rFonts w:asciiTheme="majorHAnsi" w:hAnsiTheme="majorHAnsi"/>
          <w:color w:val="000000"/>
          <w:sz w:val="24"/>
          <w:szCs w:val="24"/>
        </w:rPr>
      </w:pPr>
      <w:proofErr w:type="gramStart"/>
      <w:r w:rsidRPr="00D87155">
        <w:rPr>
          <w:rFonts w:asciiTheme="majorHAnsi" w:hAnsiTheme="majorHAnsi"/>
          <w:color w:val="000000"/>
          <w:sz w:val="24"/>
          <w:szCs w:val="24"/>
        </w:rPr>
        <w:t>as</w:t>
      </w:r>
      <w:proofErr w:type="gramEnd"/>
      <w:r w:rsidRPr="00D87155">
        <w:rPr>
          <w:rFonts w:asciiTheme="majorHAnsi" w:hAnsiTheme="majorHAnsi"/>
          <w:color w:val="000000"/>
          <w:sz w:val="24"/>
          <w:szCs w:val="24"/>
        </w:rPr>
        <w:t xml:space="preserve"> it is written, "I have made you the father of many nations"--in the presence of the God in whom he believed, who gives life to the dead and calls into existence the things that do not exist.  (18</w:t>
      </w:r>
      <w:proofErr w:type="gramStart"/>
      <w:r w:rsidRPr="00D87155">
        <w:rPr>
          <w:rFonts w:asciiTheme="majorHAnsi" w:hAnsiTheme="majorHAnsi"/>
          <w:color w:val="000000"/>
          <w:sz w:val="24"/>
          <w:szCs w:val="24"/>
        </w:rPr>
        <w:t>)  In</w:t>
      </w:r>
      <w:proofErr w:type="gramEnd"/>
      <w:r w:rsidRPr="00D87155">
        <w:rPr>
          <w:rFonts w:asciiTheme="majorHAnsi" w:hAnsiTheme="majorHAnsi"/>
          <w:color w:val="000000"/>
          <w:sz w:val="24"/>
          <w:szCs w:val="24"/>
        </w:rPr>
        <w:t xml:space="preserve"> hope </w:t>
      </w:r>
      <w:r w:rsidRPr="00D87155">
        <w:rPr>
          <w:rFonts w:asciiTheme="majorHAnsi" w:hAnsiTheme="majorHAnsi"/>
          <w:color w:val="000000"/>
          <w:sz w:val="24"/>
          <w:szCs w:val="24"/>
          <w:u w:val="single"/>
        </w:rPr>
        <w:t>he believed against hope, that he should become the father of many nations, as he had been told, "So shall your offspring be</w:t>
      </w:r>
      <w:r w:rsidRPr="00D87155">
        <w:rPr>
          <w:rFonts w:asciiTheme="majorHAnsi" w:hAnsiTheme="majorHAnsi"/>
          <w:color w:val="000000"/>
          <w:sz w:val="24"/>
          <w:szCs w:val="24"/>
        </w:rPr>
        <w:t>."</w:t>
      </w:r>
    </w:p>
    <w:p w14:paraId="5793CAB1" w14:textId="77777777" w:rsidR="00D87155" w:rsidRPr="00D87155" w:rsidRDefault="00D87155" w:rsidP="00D87155">
      <w:pPr>
        <w:pStyle w:val="line"/>
        <w:shd w:val="clear" w:color="auto" w:fill="FFFFFF"/>
        <w:spacing w:before="0" w:beforeAutospacing="0" w:after="0" w:afterAutospacing="0" w:line="360" w:lineRule="atLeast"/>
        <w:rPr>
          <w:rFonts w:asciiTheme="majorHAnsi" w:hAnsiTheme="majorHAnsi"/>
          <w:color w:val="000000"/>
          <w:sz w:val="24"/>
          <w:szCs w:val="24"/>
        </w:rPr>
      </w:pPr>
    </w:p>
    <w:p w14:paraId="17AB674F" w14:textId="77777777" w:rsidR="00D87155" w:rsidRPr="00D87155" w:rsidRDefault="00D87155" w:rsidP="00D87155">
      <w:pPr>
        <w:pStyle w:val="line"/>
        <w:shd w:val="clear" w:color="auto" w:fill="FFFFFF"/>
        <w:spacing w:line="360" w:lineRule="atLeast"/>
        <w:rPr>
          <w:rFonts w:asciiTheme="majorHAnsi" w:hAnsiTheme="majorHAnsi"/>
          <w:color w:val="000000"/>
          <w:sz w:val="24"/>
          <w:szCs w:val="24"/>
        </w:rPr>
      </w:pPr>
      <w:r w:rsidRPr="00D87155">
        <w:rPr>
          <w:rFonts w:asciiTheme="majorHAnsi" w:hAnsiTheme="majorHAnsi"/>
          <w:color w:val="000000"/>
          <w:sz w:val="24"/>
          <w:szCs w:val="24"/>
        </w:rPr>
        <w:t>(19</w:t>
      </w:r>
      <w:proofErr w:type="gramStart"/>
      <w:r w:rsidRPr="00D87155">
        <w:rPr>
          <w:rFonts w:asciiTheme="majorHAnsi" w:hAnsiTheme="majorHAnsi"/>
          <w:color w:val="000000"/>
          <w:sz w:val="24"/>
          <w:szCs w:val="24"/>
        </w:rPr>
        <w:t>)  He</w:t>
      </w:r>
      <w:proofErr w:type="gramEnd"/>
      <w:r w:rsidRPr="00D87155">
        <w:rPr>
          <w:rFonts w:asciiTheme="majorHAnsi" w:hAnsiTheme="majorHAnsi"/>
          <w:color w:val="000000"/>
          <w:sz w:val="24"/>
          <w:szCs w:val="24"/>
        </w:rPr>
        <w:t xml:space="preserve"> did not weaken in faith when he considered his own body, which was as good as dead (since he was about a hundred years old), or when he considered the barrenness of Sarah's womb.  (20</w:t>
      </w:r>
      <w:proofErr w:type="gramStart"/>
      <w:r w:rsidRPr="00D87155">
        <w:rPr>
          <w:rFonts w:asciiTheme="majorHAnsi" w:hAnsiTheme="majorHAnsi"/>
          <w:color w:val="000000"/>
          <w:sz w:val="24"/>
          <w:szCs w:val="24"/>
        </w:rPr>
        <w:t>)  No</w:t>
      </w:r>
      <w:proofErr w:type="gramEnd"/>
      <w:r w:rsidRPr="00D87155">
        <w:rPr>
          <w:rFonts w:asciiTheme="majorHAnsi" w:hAnsiTheme="majorHAnsi"/>
          <w:color w:val="000000"/>
          <w:sz w:val="24"/>
          <w:szCs w:val="24"/>
        </w:rPr>
        <w:t xml:space="preserve"> unbelief made him waver concerning the promise of God, but he grew strong in his faith as </w:t>
      </w:r>
      <w:r w:rsidRPr="00D87155">
        <w:rPr>
          <w:rFonts w:asciiTheme="majorHAnsi" w:hAnsiTheme="majorHAnsi"/>
          <w:color w:val="000000"/>
          <w:sz w:val="24"/>
          <w:szCs w:val="24"/>
          <w:u w:val="single"/>
        </w:rPr>
        <w:t>he gave glory to God</w:t>
      </w:r>
      <w:r w:rsidRPr="00D87155">
        <w:rPr>
          <w:rFonts w:asciiTheme="majorHAnsi" w:hAnsiTheme="majorHAnsi"/>
          <w:color w:val="000000"/>
          <w:sz w:val="24"/>
          <w:szCs w:val="24"/>
        </w:rPr>
        <w:t xml:space="preserve">,  (21)  </w:t>
      </w:r>
      <w:r w:rsidRPr="00D87155">
        <w:rPr>
          <w:rFonts w:asciiTheme="majorHAnsi" w:hAnsiTheme="majorHAnsi"/>
          <w:color w:val="000000"/>
          <w:sz w:val="24"/>
          <w:szCs w:val="24"/>
          <w:u w:val="single"/>
        </w:rPr>
        <w:t>fully convinced that God was able to do what he had promised</w:t>
      </w:r>
      <w:r w:rsidRPr="00D87155">
        <w:rPr>
          <w:rFonts w:asciiTheme="majorHAnsi" w:hAnsiTheme="majorHAnsi"/>
          <w:color w:val="000000"/>
          <w:sz w:val="24"/>
          <w:szCs w:val="24"/>
        </w:rPr>
        <w:t>.  (22</w:t>
      </w:r>
      <w:proofErr w:type="gramStart"/>
      <w:r w:rsidRPr="00D87155">
        <w:rPr>
          <w:rFonts w:asciiTheme="majorHAnsi" w:hAnsiTheme="majorHAnsi"/>
          <w:color w:val="000000"/>
          <w:sz w:val="24"/>
          <w:szCs w:val="24"/>
        </w:rPr>
        <w:t>)  That</w:t>
      </w:r>
      <w:proofErr w:type="gramEnd"/>
      <w:r w:rsidRPr="00D87155">
        <w:rPr>
          <w:rFonts w:asciiTheme="majorHAnsi" w:hAnsiTheme="majorHAnsi"/>
          <w:color w:val="000000"/>
          <w:sz w:val="24"/>
          <w:szCs w:val="24"/>
        </w:rPr>
        <w:t xml:space="preserve"> is why </w:t>
      </w:r>
      <w:r w:rsidRPr="00D87155">
        <w:rPr>
          <w:rFonts w:asciiTheme="majorHAnsi" w:hAnsiTheme="majorHAnsi"/>
          <w:b/>
          <w:bCs/>
          <w:color w:val="000000"/>
          <w:sz w:val="24"/>
          <w:szCs w:val="24"/>
        </w:rPr>
        <w:t>his faith was "counted to him as righteousness.</w:t>
      </w:r>
      <w:r w:rsidRPr="00D87155">
        <w:rPr>
          <w:rFonts w:asciiTheme="majorHAnsi" w:hAnsiTheme="majorHAnsi"/>
          <w:color w:val="000000"/>
          <w:sz w:val="24"/>
          <w:szCs w:val="24"/>
        </w:rPr>
        <w:t>"</w:t>
      </w:r>
    </w:p>
    <w:p w14:paraId="1AB5DACA" w14:textId="77777777" w:rsidR="00D87155" w:rsidRDefault="00D87155" w:rsidP="00D87155">
      <w:pPr>
        <w:pStyle w:val="line"/>
        <w:shd w:val="clear" w:color="auto" w:fill="FFFFFF"/>
        <w:spacing w:line="360" w:lineRule="atLeast"/>
        <w:rPr>
          <w:rFonts w:asciiTheme="majorHAnsi" w:hAnsiTheme="majorHAnsi"/>
          <w:color w:val="000000"/>
          <w:sz w:val="24"/>
          <w:szCs w:val="24"/>
        </w:rPr>
      </w:pPr>
      <w:r w:rsidRPr="00D87155">
        <w:rPr>
          <w:rFonts w:asciiTheme="majorHAnsi" w:hAnsiTheme="majorHAnsi"/>
          <w:color w:val="000000"/>
          <w:sz w:val="24"/>
          <w:szCs w:val="24"/>
        </w:rPr>
        <w:t>(23</w:t>
      </w:r>
      <w:proofErr w:type="gramStart"/>
      <w:r w:rsidRPr="00D87155">
        <w:rPr>
          <w:rFonts w:asciiTheme="majorHAnsi" w:hAnsiTheme="majorHAnsi"/>
          <w:color w:val="000000"/>
          <w:sz w:val="24"/>
          <w:szCs w:val="24"/>
        </w:rPr>
        <w:t>)  But</w:t>
      </w:r>
      <w:proofErr w:type="gramEnd"/>
      <w:r w:rsidRPr="00D87155">
        <w:rPr>
          <w:rFonts w:asciiTheme="majorHAnsi" w:hAnsiTheme="majorHAnsi"/>
          <w:color w:val="000000"/>
          <w:sz w:val="24"/>
          <w:szCs w:val="24"/>
        </w:rPr>
        <w:t xml:space="preserve"> the words </w:t>
      </w:r>
      <w:r w:rsidRPr="00D87155">
        <w:rPr>
          <w:rFonts w:asciiTheme="majorHAnsi" w:hAnsiTheme="majorHAnsi"/>
          <w:b/>
          <w:bCs/>
          <w:color w:val="000000"/>
          <w:sz w:val="24"/>
          <w:szCs w:val="24"/>
        </w:rPr>
        <w:t xml:space="preserve">"it was counted to him" </w:t>
      </w:r>
      <w:r w:rsidRPr="00D87155">
        <w:rPr>
          <w:rFonts w:asciiTheme="majorHAnsi" w:hAnsiTheme="majorHAnsi"/>
          <w:color w:val="000000"/>
          <w:sz w:val="24"/>
          <w:szCs w:val="24"/>
        </w:rPr>
        <w:t xml:space="preserve">were not written for his sake alone,  (24)  but for ours also. </w:t>
      </w:r>
      <w:r w:rsidRPr="00D87155">
        <w:rPr>
          <w:rFonts w:asciiTheme="majorHAnsi" w:hAnsiTheme="majorHAnsi"/>
          <w:b/>
          <w:bCs/>
          <w:color w:val="000000"/>
          <w:sz w:val="24"/>
          <w:szCs w:val="24"/>
          <w:u w:val="single"/>
        </w:rPr>
        <w:t>It will be counted to us who believe in him</w:t>
      </w:r>
      <w:r w:rsidRPr="00D87155">
        <w:rPr>
          <w:rFonts w:asciiTheme="majorHAnsi" w:hAnsiTheme="majorHAnsi"/>
          <w:color w:val="000000"/>
          <w:sz w:val="24"/>
          <w:szCs w:val="24"/>
        </w:rPr>
        <w:t xml:space="preserve"> who raised from the dead Jesus our Lord,  (25</w:t>
      </w:r>
      <w:proofErr w:type="gramStart"/>
      <w:r w:rsidRPr="00D87155">
        <w:rPr>
          <w:rFonts w:asciiTheme="majorHAnsi" w:hAnsiTheme="majorHAnsi"/>
          <w:color w:val="000000"/>
          <w:sz w:val="24"/>
          <w:szCs w:val="24"/>
        </w:rPr>
        <w:t>)  who</w:t>
      </w:r>
      <w:proofErr w:type="gramEnd"/>
      <w:r w:rsidRPr="00D87155">
        <w:rPr>
          <w:rFonts w:asciiTheme="majorHAnsi" w:hAnsiTheme="majorHAnsi"/>
          <w:color w:val="000000"/>
          <w:sz w:val="24"/>
          <w:szCs w:val="24"/>
        </w:rPr>
        <w:t xml:space="preserve"> was delivered up for our trespasses and raised for our justification.</w:t>
      </w:r>
    </w:p>
    <w:p w14:paraId="3476C726" w14:textId="77777777" w:rsidR="008E79E6" w:rsidRDefault="008E79E6" w:rsidP="00D87155">
      <w:pPr>
        <w:pStyle w:val="line"/>
        <w:shd w:val="clear" w:color="auto" w:fill="FFFFFF"/>
        <w:spacing w:line="360" w:lineRule="atLeast"/>
        <w:rPr>
          <w:rFonts w:asciiTheme="majorHAnsi" w:hAnsiTheme="majorHAnsi"/>
          <w:color w:val="000000"/>
          <w:sz w:val="24"/>
          <w:szCs w:val="24"/>
        </w:rPr>
        <w:sectPr w:rsidR="008E79E6" w:rsidSect="00B55D2E">
          <w:type w:val="continuous"/>
          <w:pgSz w:w="12240" w:h="15840"/>
          <w:pgMar w:top="1440" w:right="1800" w:bottom="1440" w:left="1800" w:header="720" w:footer="720" w:gutter="0"/>
          <w:cols w:space="720"/>
          <w:docGrid w:linePitch="360"/>
        </w:sectPr>
      </w:pPr>
    </w:p>
    <w:p w14:paraId="617C0A11" w14:textId="0B3C2BFB" w:rsidR="00D87155" w:rsidRDefault="008E79E6" w:rsidP="00D87155">
      <w:pPr>
        <w:pStyle w:val="line"/>
        <w:shd w:val="clear" w:color="auto" w:fill="FFFFFF"/>
        <w:spacing w:line="360" w:lineRule="atLeast"/>
        <w:rPr>
          <w:rFonts w:asciiTheme="majorHAnsi" w:hAnsiTheme="majorHAnsi"/>
          <w:color w:val="000000"/>
          <w:sz w:val="24"/>
          <w:szCs w:val="24"/>
        </w:rPr>
      </w:pPr>
      <w:r>
        <w:rPr>
          <w:rFonts w:asciiTheme="majorHAnsi" w:hAnsiTheme="majorHAnsi"/>
          <w:noProof/>
          <w:color w:val="000000"/>
          <w:sz w:val="24"/>
          <w:szCs w:val="24"/>
        </w:rPr>
        <w:drawing>
          <wp:inline distT="0" distB="0" distL="0" distR="0" wp14:anchorId="2D6495EE" wp14:editId="13158D59">
            <wp:extent cx="2514600" cy="16675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1.jpg"/>
                    <pic:cNvPicPr/>
                  </pic:nvPicPr>
                  <pic:blipFill>
                    <a:blip r:embed="rId6">
                      <a:extLst>
                        <a:ext uri="{28A0092B-C50C-407E-A947-70E740481C1C}">
                          <a14:useLocalDpi xmlns:a14="http://schemas.microsoft.com/office/drawing/2010/main" val="0"/>
                        </a:ext>
                      </a:extLst>
                    </a:blip>
                    <a:stretch>
                      <a:fillRect/>
                    </a:stretch>
                  </pic:blipFill>
                  <pic:spPr>
                    <a:xfrm>
                      <a:off x="0" y="0"/>
                      <a:ext cx="2514600" cy="1667522"/>
                    </a:xfrm>
                    <a:prstGeom prst="rect">
                      <a:avLst/>
                    </a:prstGeom>
                  </pic:spPr>
                </pic:pic>
              </a:graphicData>
            </a:graphic>
          </wp:inline>
        </w:drawing>
      </w:r>
    </w:p>
    <w:p w14:paraId="50E71016" w14:textId="77777777" w:rsidR="008E79E6" w:rsidRDefault="008E79E6" w:rsidP="00D87155">
      <w:pPr>
        <w:pStyle w:val="line"/>
        <w:shd w:val="clear" w:color="auto" w:fill="FFFFFF"/>
        <w:spacing w:line="360" w:lineRule="atLeast"/>
        <w:rPr>
          <w:rFonts w:asciiTheme="majorHAnsi" w:hAnsiTheme="majorHAnsi"/>
          <w:color w:val="000000"/>
          <w:sz w:val="24"/>
          <w:szCs w:val="24"/>
        </w:rPr>
      </w:pPr>
      <w:r>
        <w:rPr>
          <w:rFonts w:ascii="Helvetica Neue" w:hAnsi="Helvetica Neue"/>
          <w:noProof/>
          <w:color w:val="000000"/>
          <w:sz w:val="24"/>
          <w:szCs w:val="24"/>
        </w:rPr>
        <w:drawing>
          <wp:inline distT="0" distB="0" distL="0" distR="0" wp14:anchorId="354063A4" wp14:editId="63B0935B">
            <wp:extent cx="2571527" cy="157456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3.jpg"/>
                    <pic:cNvPicPr/>
                  </pic:nvPicPr>
                  <pic:blipFill>
                    <a:blip r:embed="rId7">
                      <a:extLst>
                        <a:ext uri="{28A0092B-C50C-407E-A947-70E740481C1C}">
                          <a14:useLocalDpi xmlns:a14="http://schemas.microsoft.com/office/drawing/2010/main" val="0"/>
                        </a:ext>
                      </a:extLst>
                    </a:blip>
                    <a:stretch>
                      <a:fillRect/>
                    </a:stretch>
                  </pic:blipFill>
                  <pic:spPr>
                    <a:xfrm>
                      <a:off x="0" y="0"/>
                      <a:ext cx="2573943" cy="1576042"/>
                    </a:xfrm>
                    <a:prstGeom prst="rect">
                      <a:avLst/>
                    </a:prstGeom>
                  </pic:spPr>
                </pic:pic>
              </a:graphicData>
            </a:graphic>
          </wp:inline>
        </w:drawing>
      </w:r>
    </w:p>
    <w:p w14:paraId="557015C9" w14:textId="03E06DA6" w:rsidR="008E79E6" w:rsidRDefault="008E79E6" w:rsidP="00D87155">
      <w:pPr>
        <w:pStyle w:val="line"/>
        <w:shd w:val="clear" w:color="auto" w:fill="FFFFFF"/>
        <w:spacing w:line="360" w:lineRule="atLeast"/>
        <w:rPr>
          <w:rFonts w:asciiTheme="majorHAnsi" w:hAnsiTheme="majorHAnsi"/>
          <w:color w:val="000000"/>
          <w:sz w:val="24"/>
          <w:szCs w:val="24"/>
        </w:rPr>
      </w:pPr>
    </w:p>
    <w:p w14:paraId="5A467CA7" w14:textId="53DB2D01" w:rsidR="008E79E6" w:rsidRDefault="00D751C4" w:rsidP="00D87155">
      <w:pPr>
        <w:pStyle w:val="line"/>
        <w:shd w:val="clear" w:color="auto" w:fill="FFFFFF"/>
        <w:spacing w:line="360" w:lineRule="atLeast"/>
        <w:rPr>
          <w:rFonts w:asciiTheme="majorHAnsi" w:hAnsiTheme="majorHAnsi"/>
          <w:color w:val="000000"/>
          <w:sz w:val="24"/>
          <w:szCs w:val="24"/>
        </w:rPr>
      </w:pPr>
      <w:r>
        <w:rPr>
          <w:rFonts w:asciiTheme="majorHAnsi" w:hAnsiTheme="majorHAnsi"/>
          <w:noProof/>
          <w:color w:val="000000"/>
          <w:sz w:val="24"/>
          <w:szCs w:val="24"/>
        </w:rPr>
        <w:drawing>
          <wp:inline distT="0" distB="0" distL="0" distR="0" wp14:anchorId="1A5A65F1" wp14:editId="054A12E2">
            <wp:extent cx="2514600" cy="1341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2.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341120"/>
                    </a:xfrm>
                    <a:prstGeom prst="rect">
                      <a:avLst/>
                    </a:prstGeom>
                  </pic:spPr>
                </pic:pic>
              </a:graphicData>
            </a:graphic>
          </wp:inline>
        </w:drawing>
      </w:r>
    </w:p>
    <w:p w14:paraId="5BD3D638" w14:textId="7B410250" w:rsidR="00D87155" w:rsidRPr="00D87155" w:rsidRDefault="00D87155" w:rsidP="00D87155">
      <w:pPr>
        <w:pStyle w:val="line"/>
        <w:shd w:val="clear" w:color="auto" w:fill="FFFFFF"/>
        <w:spacing w:before="0" w:beforeAutospacing="0" w:after="0" w:afterAutospacing="0" w:line="360" w:lineRule="atLeast"/>
        <w:rPr>
          <w:rFonts w:ascii="Helvetica Neue" w:hAnsi="Helvetica Neue"/>
          <w:color w:val="000000"/>
          <w:sz w:val="24"/>
          <w:szCs w:val="24"/>
        </w:rPr>
      </w:pPr>
    </w:p>
    <w:p w14:paraId="6D36DE16" w14:textId="595938DF" w:rsidR="00D87155" w:rsidRDefault="008E79E6" w:rsidP="00B55D2E">
      <w:pPr>
        <w:pStyle w:val="line"/>
        <w:shd w:val="clear" w:color="auto" w:fill="FFFFFF"/>
        <w:spacing w:before="0" w:beforeAutospacing="0" w:after="0" w:afterAutospacing="0" w:line="360" w:lineRule="atLeast"/>
        <w:rPr>
          <w:rFonts w:ascii="Helvetica Neue" w:hAnsi="Helvetica Neue"/>
          <w:color w:val="000000"/>
          <w:sz w:val="24"/>
          <w:szCs w:val="24"/>
        </w:rPr>
      </w:pPr>
      <w:r>
        <w:rPr>
          <w:rFonts w:ascii="Helvetica Neue" w:hAnsi="Helvetica Neue"/>
          <w:noProof/>
          <w:color w:val="000000"/>
          <w:sz w:val="24"/>
          <w:szCs w:val="24"/>
        </w:rPr>
        <w:drawing>
          <wp:inline distT="0" distB="0" distL="0" distR="0" wp14:anchorId="4EE7A252" wp14:editId="19575836">
            <wp:extent cx="2665095" cy="167711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4.jpg"/>
                    <pic:cNvPicPr/>
                  </pic:nvPicPr>
                  <pic:blipFill>
                    <a:blip r:embed="rId9">
                      <a:extLst>
                        <a:ext uri="{28A0092B-C50C-407E-A947-70E740481C1C}">
                          <a14:useLocalDpi xmlns:a14="http://schemas.microsoft.com/office/drawing/2010/main" val="0"/>
                        </a:ext>
                      </a:extLst>
                    </a:blip>
                    <a:stretch>
                      <a:fillRect/>
                    </a:stretch>
                  </pic:blipFill>
                  <pic:spPr>
                    <a:xfrm>
                      <a:off x="0" y="0"/>
                      <a:ext cx="2665261" cy="1677216"/>
                    </a:xfrm>
                    <a:prstGeom prst="rect">
                      <a:avLst/>
                    </a:prstGeom>
                  </pic:spPr>
                </pic:pic>
              </a:graphicData>
            </a:graphic>
          </wp:inline>
        </w:drawing>
      </w:r>
    </w:p>
    <w:p w14:paraId="0891D453" w14:textId="77777777" w:rsidR="008E79E6" w:rsidRDefault="008E79E6" w:rsidP="00B55D2E">
      <w:pPr>
        <w:pStyle w:val="line"/>
        <w:shd w:val="clear" w:color="auto" w:fill="FFFFFF"/>
        <w:spacing w:before="0" w:beforeAutospacing="0" w:after="0" w:afterAutospacing="0" w:line="360" w:lineRule="atLeast"/>
        <w:rPr>
          <w:rFonts w:ascii="Helvetica Neue" w:hAnsi="Helvetica Neue"/>
          <w:color w:val="000000"/>
          <w:sz w:val="24"/>
          <w:szCs w:val="24"/>
        </w:rPr>
      </w:pPr>
    </w:p>
    <w:p w14:paraId="5D8B381C" w14:textId="2FA30D7F" w:rsidR="008E79E6" w:rsidRDefault="008E79E6" w:rsidP="00B55D2E">
      <w:pPr>
        <w:pStyle w:val="line"/>
        <w:shd w:val="clear" w:color="auto" w:fill="FFFFFF"/>
        <w:spacing w:before="0" w:beforeAutospacing="0" w:after="0" w:afterAutospacing="0" w:line="360" w:lineRule="atLeast"/>
        <w:rPr>
          <w:rFonts w:ascii="Helvetica Neue" w:hAnsi="Helvetica Neue"/>
          <w:color w:val="000000"/>
          <w:sz w:val="24"/>
          <w:szCs w:val="24"/>
        </w:rPr>
      </w:pPr>
    </w:p>
    <w:p w14:paraId="0C976AC8" w14:textId="77777777" w:rsidR="008E79E6" w:rsidRDefault="008E79E6" w:rsidP="008E79E6">
      <w:pPr>
        <w:rPr>
          <w:lang w:bidi="ar-SA"/>
        </w:rPr>
        <w:sectPr w:rsidR="008E79E6" w:rsidSect="008E79E6">
          <w:type w:val="continuous"/>
          <w:pgSz w:w="12240" w:h="15840"/>
          <w:pgMar w:top="1440" w:right="1800" w:bottom="1440" w:left="1800" w:header="720" w:footer="720" w:gutter="0"/>
          <w:cols w:num="2" w:space="720"/>
          <w:docGrid w:linePitch="360"/>
        </w:sectPr>
      </w:pPr>
      <w:bookmarkStart w:id="0" w:name="_GoBack"/>
      <w:bookmarkEnd w:id="0"/>
    </w:p>
    <w:p w14:paraId="383CFC99" w14:textId="1D49A086" w:rsidR="008E79E6" w:rsidRDefault="008E79E6" w:rsidP="008E79E6">
      <w:pPr>
        <w:rPr>
          <w:lang w:bidi="ar-SA"/>
        </w:rPr>
      </w:pPr>
      <w:r>
        <w:rPr>
          <w:rFonts w:ascii="Helvetica Neue" w:hAnsi="Helvetica Neue"/>
          <w:noProof/>
          <w:color w:val="000000"/>
          <w:sz w:val="24"/>
          <w:szCs w:val="24"/>
        </w:rPr>
        <w:drawing>
          <wp:anchor distT="0" distB="0" distL="114300" distR="114300" simplePos="0" relativeHeight="251658240" behindDoc="0" locked="0" layoutInCell="1" allowOverlap="1" wp14:anchorId="180BA5C4" wp14:editId="25DC98B1">
            <wp:simplePos x="0" y="0"/>
            <wp:positionH relativeFrom="column">
              <wp:posOffset>685800</wp:posOffset>
            </wp:positionH>
            <wp:positionV relativeFrom="paragraph">
              <wp:posOffset>444500</wp:posOffset>
            </wp:positionV>
            <wp:extent cx="4446270" cy="297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5.jpg"/>
                    <pic:cNvPicPr/>
                  </pic:nvPicPr>
                  <pic:blipFill>
                    <a:blip r:embed="rId10">
                      <a:extLst>
                        <a:ext uri="{28A0092B-C50C-407E-A947-70E740481C1C}">
                          <a14:useLocalDpi xmlns:a14="http://schemas.microsoft.com/office/drawing/2010/main" val="0"/>
                        </a:ext>
                      </a:extLst>
                    </a:blip>
                    <a:stretch>
                      <a:fillRect/>
                    </a:stretch>
                  </pic:blipFill>
                  <pic:spPr>
                    <a:xfrm>
                      <a:off x="0" y="0"/>
                      <a:ext cx="4446270" cy="2971800"/>
                    </a:xfrm>
                    <a:prstGeom prst="rect">
                      <a:avLst/>
                    </a:prstGeom>
                  </pic:spPr>
                </pic:pic>
              </a:graphicData>
            </a:graphic>
            <wp14:sizeRelH relativeFrom="margin">
              <wp14:pctWidth>0</wp14:pctWidth>
            </wp14:sizeRelH>
            <wp14:sizeRelV relativeFrom="margin">
              <wp14:pctHeight>0</wp14:pctHeight>
            </wp14:sizeRelV>
          </wp:anchor>
        </w:drawing>
      </w:r>
    </w:p>
    <w:sectPr w:rsidR="008E79E6" w:rsidSect="00B55D2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0958EE"/>
    <w:rsid w:val="000A578E"/>
    <w:rsid w:val="00140AB5"/>
    <w:rsid w:val="001479EA"/>
    <w:rsid w:val="00177E87"/>
    <w:rsid w:val="001F2B01"/>
    <w:rsid w:val="00226B3D"/>
    <w:rsid w:val="0024739A"/>
    <w:rsid w:val="002825D0"/>
    <w:rsid w:val="0030705C"/>
    <w:rsid w:val="0033502C"/>
    <w:rsid w:val="00346BF9"/>
    <w:rsid w:val="0037518B"/>
    <w:rsid w:val="003F0C22"/>
    <w:rsid w:val="00451118"/>
    <w:rsid w:val="0047364B"/>
    <w:rsid w:val="004778D5"/>
    <w:rsid w:val="0054133D"/>
    <w:rsid w:val="00543F1D"/>
    <w:rsid w:val="006405B6"/>
    <w:rsid w:val="00642EEB"/>
    <w:rsid w:val="00684A87"/>
    <w:rsid w:val="006976F4"/>
    <w:rsid w:val="007271FF"/>
    <w:rsid w:val="007A0874"/>
    <w:rsid w:val="007D0869"/>
    <w:rsid w:val="007D1011"/>
    <w:rsid w:val="007E78B2"/>
    <w:rsid w:val="008007A7"/>
    <w:rsid w:val="00883A52"/>
    <w:rsid w:val="008C76E4"/>
    <w:rsid w:val="008E79E6"/>
    <w:rsid w:val="00925E83"/>
    <w:rsid w:val="009317C5"/>
    <w:rsid w:val="00977860"/>
    <w:rsid w:val="009944D5"/>
    <w:rsid w:val="009F743F"/>
    <w:rsid w:val="00A35A05"/>
    <w:rsid w:val="00A52C9B"/>
    <w:rsid w:val="00A62A65"/>
    <w:rsid w:val="00A71D3C"/>
    <w:rsid w:val="00A876F7"/>
    <w:rsid w:val="00AC0171"/>
    <w:rsid w:val="00B1000A"/>
    <w:rsid w:val="00B2652D"/>
    <w:rsid w:val="00B55D2E"/>
    <w:rsid w:val="00B62C67"/>
    <w:rsid w:val="00B77989"/>
    <w:rsid w:val="00BB48B8"/>
    <w:rsid w:val="00BE1D5C"/>
    <w:rsid w:val="00C50D69"/>
    <w:rsid w:val="00C87948"/>
    <w:rsid w:val="00C94E18"/>
    <w:rsid w:val="00D56E59"/>
    <w:rsid w:val="00D56EFE"/>
    <w:rsid w:val="00D670D0"/>
    <w:rsid w:val="00D751C4"/>
    <w:rsid w:val="00D87155"/>
    <w:rsid w:val="00D95C5F"/>
    <w:rsid w:val="00DC18BE"/>
    <w:rsid w:val="00E136DA"/>
    <w:rsid w:val="00E70894"/>
    <w:rsid w:val="00E803C2"/>
    <w:rsid w:val="00E95BCD"/>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860</Words>
  <Characters>4906</Characters>
  <Application>Microsoft Macintosh Word</Application>
  <DocSecurity>0</DocSecurity>
  <Lines>40</Lines>
  <Paragraphs>11</Paragraphs>
  <ScaleCrop>false</ScaleCrop>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2016-02-28T18:11:00Z</dcterms:created>
  <dcterms:modified xsi:type="dcterms:W3CDTF">2016-02-28T18:44:00Z</dcterms:modified>
</cp:coreProperties>
</file>