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69EFF58C" w:rsidR="00B62C67" w:rsidRPr="006405B6" w:rsidRDefault="00BB48B8" w:rsidP="00FE5162">
      <w:pPr>
        <w:pStyle w:val="Heading1"/>
        <w:jc w:val="center"/>
        <w:rPr>
          <w:rStyle w:val="SubtleEmphasis"/>
        </w:rPr>
      </w:pPr>
      <w:r>
        <w:rPr>
          <w:rFonts w:ascii="Times" w:eastAsia="Times New Roman" w:hAnsi="Times"/>
          <w:color w:val="464646"/>
          <w:sz w:val="36"/>
          <w:szCs w:val="36"/>
          <w:lang w:bidi="ar-SA"/>
        </w:rPr>
        <w:t>"</w:t>
      </w:r>
      <w:r w:rsidR="00BE1D5C">
        <w:rPr>
          <w:rFonts w:ascii="Times" w:eastAsia="Times New Roman" w:hAnsi="Times"/>
          <w:color w:val="464646"/>
          <w:sz w:val="36"/>
          <w:szCs w:val="36"/>
          <w:lang w:bidi="ar-SA"/>
        </w:rPr>
        <w:t>Sent</w:t>
      </w:r>
      <w:r w:rsidR="00B62C67" w:rsidRPr="00B62C67">
        <w:rPr>
          <w:rFonts w:ascii="Times" w:eastAsia="Times New Roman" w:hAnsi="Times"/>
          <w:color w:val="464646"/>
          <w:sz w:val="36"/>
          <w:szCs w:val="36"/>
          <w:lang w:bidi="ar-SA"/>
        </w:rPr>
        <w:t>" </w:t>
      </w:r>
      <w:r w:rsidR="00B62C67" w:rsidRPr="00B62C67">
        <w:rPr>
          <w:rFonts w:ascii="Times" w:eastAsia="Times New Roman" w:hAnsi="Times"/>
          <w:color w:val="464646"/>
          <w:lang w:bidi="ar-SA"/>
        </w:rPr>
        <w:br/>
      </w:r>
      <w:r w:rsidR="00B62C67" w:rsidRPr="00B62C67">
        <w:rPr>
          <w:lang w:bidi="ar-SA"/>
        </w:rPr>
        <w:t>Re-discovering Jesus in the Gospel of John</w:t>
      </w:r>
    </w:p>
    <w:p w14:paraId="4FFAEDF3" w14:textId="60D1136B" w:rsidR="00B62C67" w:rsidRPr="00B62C67" w:rsidRDefault="00BE1D5C" w:rsidP="00B62C67">
      <w:pPr>
        <w:pStyle w:val="Heading1"/>
        <w:jc w:val="center"/>
        <w:rPr>
          <w:rFonts w:ascii="Times" w:eastAsia="Times New Roman" w:hAnsi="Times"/>
          <w:color w:val="464646"/>
          <w:sz w:val="18"/>
          <w:szCs w:val="18"/>
          <w:lang w:bidi="ar-SA"/>
        </w:rPr>
      </w:pPr>
      <w:r>
        <w:rPr>
          <w:rFonts w:ascii="Times" w:eastAsia="Times New Roman" w:hAnsi="Times"/>
          <w:color w:val="5C5C5C"/>
          <w:sz w:val="18"/>
          <w:szCs w:val="18"/>
          <w:lang w:bidi="ar-SA"/>
        </w:rPr>
        <w:t>Pastor Kevin Rogers</w:t>
      </w:r>
    </w:p>
    <w:p w14:paraId="68875DA4" w14:textId="1866FBA6" w:rsidR="00B62C67" w:rsidRPr="002825D0" w:rsidRDefault="002825D0" w:rsidP="00B62C67">
      <w:pPr>
        <w:pStyle w:val="Heading1"/>
        <w:jc w:val="center"/>
        <w:rPr>
          <w:rStyle w:val="IntenseReference"/>
        </w:rPr>
      </w:pPr>
      <w:r w:rsidRPr="002825D0">
        <w:rPr>
          <w:rStyle w:val="IntenseReference"/>
        </w:rPr>
        <w:t>John 20:</w:t>
      </w:r>
      <w:r w:rsidR="00BE1D5C">
        <w:rPr>
          <w:rStyle w:val="IntenseReference"/>
        </w:rPr>
        <w:t>19-23</w:t>
      </w:r>
      <w:r w:rsidR="00BE1D5C" w:rsidRPr="002825D0">
        <w:rPr>
          <w:rStyle w:val="IntenseReference"/>
        </w:rPr>
        <w:t xml:space="preserve"> </w:t>
      </w:r>
      <w:r w:rsidR="00B62C67" w:rsidRPr="002825D0">
        <w:rPr>
          <w:rStyle w:val="IntenseReference"/>
        </w:rPr>
        <w:t>(ESV)</w:t>
      </w:r>
    </w:p>
    <w:p w14:paraId="4221ACD3" w14:textId="77777777" w:rsidR="00F46187" w:rsidRDefault="00F46187" w:rsidP="00F46187"/>
    <w:p w14:paraId="20EFF997" w14:textId="77777777" w:rsidR="00F46187" w:rsidRDefault="00F46187" w:rsidP="00F46187"/>
    <w:p w14:paraId="0DE150B8" w14:textId="77777777" w:rsidR="00BE1D5C" w:rsidRPr="00BE1D5C" w:rsidRDefault="00BE1D5C" w:rsidP="00BE1D5C">
      <w:pPr>
        <w:rPr>
          <w:rFonts w:ascii="Times" w:eastAsia="Times New Roman" w:hAnsi="Times"/>
          <w:sz w:val="20"/>
          <w:szCs w:val="20"/>
          <w:lang w:bidi="ar-SA"/>
        </w:rPr>
      </w:pPr>
      <w:r w:rsidRPr="00BE1D5C">
        <w:rPr>
          <w:rFonts w:ascii="Arial" w:eastAsia="Times New Roman" w:hAnsi="Arial" w:cs="Arial"/>
          <w:b/>
          <w:bCs/>
          <w:color w:val="000000"/>
          <w:sz w:val="18"/>
          <w:szCs w:val="18"/>
          <w:shd w:val="clear" w:color="auto" w:fill="FFFFFF"/>
          <w:vertAlign w:val="superscript"/>
          <w:lang w:bidi="ar-SA"/>
        </w:rPr>
        <w:t>19 </w:t>
      </w:r>
      <w:r w:rsidRPr="00BE1D5C">
        <w:rPr>
          <w:rFonts w:ascii="Helvetica Neue" w:eastAsia="Times New Roman" w:hAnsi="Helvetica Neue"/>
          <w:color w:val="000000"/>
          <w:sz w:val="24"/>
          <w:szCs w:val="24"/>
          <w:shd w:val="clear" w:color="auto" w:fill="FFFFFF"/>
          <w:lang w:bidi="ar-SA"/>
        </w:rPr>
        <w:t xml:space="preserve">On the evening of that day, the first day of the week, the doors being locked where the disciples were for fear of the Jews, Jesus came and stood among them and said to </w:t>
      </w:r>
      <w:proofErr w:type="spellStart"/>
      <w:r w:rsidRPr="00BE1D5C">
        <w:rPr>
          <w:rFonts w:ascii="Helvetica Neue" w:eastAsia="Times New Roman" w:hAnsi="Helvetica Neue"/>
          <w:color w:val="000000"/>
          <w:sz w:val="24"/>
          <w:szCs w:val="24"/>
          <w:shd w:val="clear" w:color="auto" w:fill="FFFFFF"/>
          <w:lang w:bidi="ar-SA"/>
        </w:rPr>
        <w:t>them,“Peace</w:t>
      </w:r>
      <w:proofErr w:type="spellEnd"/>
      <w:r w:rsidRPr="00BE1D5C">
        <w:rPr>
          <w:rFonts w:ascii="Helvetica Neue" w:eastAsia="Times New Roman" w:hAnsi="Helvetica Neue"/>
          <w:color w:val="000000"/>
          <w:sz w:val="24"/>
          <w:szCs w:val="24"/>
          <w:shd w:val="clear" w:color="auto" w:fill="FFFFFF"/>
          <w:lang w:bidi="ar-SA"/>
        </w:rPr>
        <w:t xml:space="preserve"> be with you.” </w:t>
      </w:r>
      <w:r w:rsidRPr="00BE1D5C">
        <w:rPr>
          <w:rFonts w:ascii="Arial" w:eastAsia="Times New Roman" w:hAnsi="Arial" w:cs="Arial"/>
          <w:b/>
          <w:bCs/>
          <w:color w:val="000000"/>
          <w:sz w:val="18"/>
          <w:szCs w:val="18"/>
          <w:shd w:val="clear" w:color="auto" w:fill="FFFFFF"/>
          <w:vertAlign w:val="superscript"/>
          <w:lang w:bidi="ar-SA"/>
        </w:rPr>
        <w:t>20 </w:t>
      </w:r>
      <w:r w:rsidRPr="00BE1D5C">
        <w:rPr>
          <w:rFonts w:ascii="Helvetica Neue" w:eastAsia="Times New Roman" w:hAnsi="Helvetica Neue"/>
          <w:color w:val="000000"/>
          <w:sz w:val="24"/>
          <w:szCs w:val="24"/>
          <w:shd w:val="clear" w:color="auto" w:fill="FFFFFF"/>
          <w:lang w:bidi="ar-SA"/>
        </w:rPr>
        <w:t>When he had said this, he showed them his hands and his side. Then the disciples were glad when they saw the Lord. </w:t>
      </w:r>
      <w:r w:rsidRPr="00BE1D5C">
        <w:rPr>
          <w:rFonts w:ascii="Arial" w:eastAsia="Times New Roman" w:hAnsi="Arial" w:cs="Arial"/>
          <w:b/>
          <w:bCs/>
          <w:color w:val="000000"/>
          <w:sz w:val="18"/>
          <w:szCs w:val="18"/>
          <w:shd w:val="clear" w:color="auto" w:fill="FFFFFF"/>
          <w:vertAlign w:val="superscript"/>
          <w:lang w:bidi="ar-SA"/>
        </w:rPr>
        <w:t>21 </w:t>
      </w:r>
      <w:r w:rsidRPr="00BE1D5C">
        <w:rPr>
          <w:rFonts w:ascii="Helvetica Neue" w:eastAsia="Times New Roman" w:hAnsi="Helvetica Neue"/>
          <w:color w:val="000000"/>
          <w:sz w:val="24"/>
          <w:szCs w:val="24"/>
          <w:shd w:val="clear" w:color="auto" w:fill="FFFFFF"/>
          <w:lang w:bidi="ar-SA"/>
        </w:rPr>
        <w:t xml:space="preserve">Jesus said to them again, “Peace </w:t>
      </w:r>
      <w:proofErr w:type="gramStart"/>
      <w:r w:rsidRPr="00BE1D5C">
        <w:rPr>
          <w:rFonts w:ascii="Helvetica Neue" w:eastAsia="Times New Roman" w:hAnsi="Helvetica Neue"/>
          <w:color w:val="000000"/>
          <w:sz w:val="24"/>
          <w:szCs w:val="24"/>
          <w:shd w:val="clear" w:color="auto" w:fill="FFFFFF"/>
          <w:lang w:bidi="ar-SA"/>
        </w:rPr>
        <w:t>be</w:t>
      </w:r>
      <w:proofErr w:type="gramEnd"/>
      <w:r w:rsidRPr="00BE1D5C">
        <w:rPr>
          <w:rFonts w:ascii="Helvetica Neue" w:eastAsia="Times New Roman" w:hAnsi="Helvetica Neue"/>
          <w:color w:val="000000"/>
          <w:sz w:val="24"/>
          <w:szCs w:val="24"/>
          <w:shd w:val="clear" w:color="auto" w:fill="FFFFFF"/>
          <w:lang w:bidi="ar-SA"/>
        </w:rPr>
        <w:t xml:space="preserve"> with you. As the Father has sent me, even so I am sending you.” </w:t>
      </w:r>
      <w:r w:rsidRPr="00BE1D5C">
        <w:rPr>
          <w:rFonts w:ascii="Arial" w:eastAsia="Times New Roman" w:hAnsi="Arial" w:cs="Arial"/>
          <w:b/>
          <w:bCs/>
          <w:color w:val="000000"/>
          <w:sz w:val="18"/>
          <w:szCs w:val="18"/>
          <w:shd w:val="clear" w:color="auto" w:fill="FFFFFF"/>
          <w:vertAlign w:val="superscript"/>
          <w:lang w:bidi="ar-SA"/>
        </w:rPr>
        <w:t>22 </w:t>
      </w:r>
      <w:r w:rsidRPr="00BE1D5C">
        <w:rPr>
          <w:rFonts w:ascii="Helvetica Neue" w:eastAsia="Times New Roman" w:hAnsi="Helvetica Neue"/>
          <w:color w:val="000000"/>
          <w:sz w:val="24"/>
          <w:szCs w:val="24"/>
          <w:shd w:val="clear" w:color="auto" w:fill="FFFFFF"/>
          <w:lang w:bidi="ar-SA"/>
        </w:rPr>
        <w:t>And when he had said this, he breathed on them and said to them, “Receive the Holy Spirit. </w:t>
      </w:r>
      <w:r w:rsidRPr="00BE1D5C">
        <w:rPr>
          <w:rFonts w:ascii="Arial" w:eastAsia="Times New Roman" w:hAnsi="Arial" w:cs="Arial"/>
          <w:b/>
          <w:bCs/>
          <w:color w:val="000000"/>
          <w:sz w:val="18"/>
          <w:szCs w:val="18"/>
          <w:shd w:val="clear" w:color="auto" w:fill="FFFFFF"/>
          <w:vertAlign w:val="superscript"/>
          <w:lang w:bidi="ar-SA"/>
        </w:rPr>
        <w:t>23 </w:t>
      </w:r>
      <w:r w:rsidRPr="00BE1D5C">
        <w:rPr>
          <w:rFonts w:ascii="Helvetica Neue" w:eastAsia="Times New Roman" w:hAnsi="Helvetica Neue"/>
          <w:color w:val="000000"/>
          <w:sz w:val="24"/>
          <w:szCs w:val="24"/>
          <w:shd w:val="clear" w:color="auto" w:fill="FFFFFF"/>
          <w:lang w:bidi="ar-SA"/>
        </w:rPr>
        <w:t>If you forgive the sins of any, they are forgiven them; if you withhold forgiveness from any, it is withheld.”</w:t>
      </w:r>
    </w:p>
    <w:p w14:paraId="148DD67D" w14:textId="77777777" w:rsidR="00642EEB" w:rsidRPr="002825D0" w:rsidRDefault="00642EEB" w:rsidP="002825D0">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6C2301B3" w14:textId="77777777" w:rsidR="00BB48B8" w:rsidRDefault="00BB48B8"/>
    <w:p w14:paraId="5FA9C1AF" w14:textId="77777777" w:rsidR="00346BF9" w:rsidRDefault="00346BF9" w:rsidP="00E70894">
      <w:pPr>
        <w:widowControl w:val="0"/>
        <w:autoSpaceDE w:val="0"/>
        <w:autoSpaceDN w:val="0"/>
        <w:adjustRightInd w:val="0"/>
        <w:rPr>
          <w:rFonts w:ascii="Calibri" w:hAnsi="Calibri" w:cs="Calibri"/>
          <w:sz w:val="30"/>
          <w:szCs w:val="30"/>
          <w:lang w:bidi="ar-SA"/>
        </w:rPr>
      </w:pPr>
    </w:p>
    <w:p w14:paraId="4FBEAB1A" w14:textId="0A5A4206" w:rsidR="00E70894" w:rsidRPr="00F97B9B" w:rsidRDefault="00346BF9" w:rsidP="00E70894">
      <w:pPr>
        <w:widowControl w:val="0"/>
        <w:autoSpaceDE w:val="0"/>
        <w:autoSpaceDN w:val="0"/>
        <w:adjustRightInd w:val="0"/>
        <w:rPr>
          <w:rFonts w:ascii="Calibri" w:hAnsi="Calibri" w:cs="Calibri"/>
          <w:b/>
          <w:sz w:val="34"/>
          <w:szCs w:val="34"/>
          <w:u w:val="single"/>
          <w:lang w:bidi="ar-SA"/>
        </w:rPr>
      </w:pPr>
      <w:r w:rsidRPr="00F97B9B">
        <w:rPr>
          <w:rFonts w:ascii="Calibri" w:hAnsi="Calibri" w:cs="Calibri"/>
          <w:b/>
          <w:sz w:val="38"/>
          <w:szCs w:val="38"/>
          <w:u w:val="single"/>
          <w:lang w:bidi="ar-SA"/>
        </w:rPr>
        <w:t xml:space="preserve">1) </w:t>
      </w:r>
      <w:r w:rsidR="00BE1D5C">
        <w:rPr>
          <w:rFonts w:ascii="Calibri" w:hAnsi="Calibri" w:cs="Calibri"/>
          <w:b/>
          <w:sz w:val="38"/>
          <w:szCs w:val="38"/>
          <w:u w:val="single"/>
          <w:lang w:bidi="ar-SA"/>
        </w:rPr>
        <w:t>The fearful and doubting are made glad and sent</w:t>
      </w:r>
      <w:r w:rsidR="002825D0">
        <w:rPr>
          <w:rFonts w:ascii="Calibri" w:hAnsi="Calibri" w:cs="Calibri"/>
          <w:b/>
          <w:sz w:val="38"/>
          <w:szCs w:val="38"/>
          <w:u w:val="single"/>
          <w:lang w:bidi="ar-SA"/>
        </w:rPr>
        <w:t>.</w:t>
      </w:r>
      <w:r w:rsidR="00BE1D5C">
        <w:rPr>
          <w:rFonts w:ascii="Calibri" w:hAnsi="Calibri" w:cs="Calibri"/>
          <w:b/>
          <w:sz w:val="38"/>
          <w:szCs w:val="38"/>
          <w:u w:val="single"/>
          <w:lang w:bidi="ar-SA"/>
        </w:rPr>
        <w:t xml:space="preserve"> (Verse 19-20)</w:t>
      </w:r>
    </w:p>
    <w:p w14:paraId="60B6E03B" w14:textId="09E1B4C5" w:rsidR="00E70894" w:rsidRPr="00F97B9B" w:rsidRDefault="00E70894" w:rsidP="00E70894">
      <w:pPr>
        <w:widowControl w:val="0"/>
        <w:autoSpaceDE w:val="0"/>
        <w:autoSpaceDN w:val="0"/>
        <w:adjustRightInd w:val="0"/>
        <w:rPr>
          <w:rFonts w:ascii="Calibri" w:hAnsi="Calibri" w:cs="Calibri"/>
          <w:b/>
          <w:sz w:val="30"/>
          <w:szCs w:val="30"/>
          <w:u w:val="single"/>
          <w:lang w:bidi="ar-SA"/>
        </w:rPr>
      </w:pPr>
    </w:p>
    <w:p w14:paraId="6AF5EA41" w14:textId="771C31EA" w:rsidR="00346BF9" w:rsidRDefault="00E70894" w:rsidP="00E70894">
      <w:pPr>
        <w:widowControl w:val="0"/>
        <w:autoSpaceDE w:val="0"/>
        <w:autoSpaceDN w:val="0"/>
        <w:adjustRightInd w:val="0"/>
        <w:rPr>
          <w:rFonts w:ascii="Calibri" w:hAnsi="Calibri" w:cs="Calibri"/>
          <w:b/>
          <w:sz w:val="38"/>
          <w:szCs w:val="38"/>
          <w:u w:val="single"/>
          <w:lang w:bidi="ar-SA"/>
        </w:rPr>
      </w:pPr>
      <w:r w:rsidRPr="00F97B9B">
        <w:rPr>
          <w:rFonts w:ascii="Calibri" w:hAnsi="Calibri" w:cs="Calibri"/>
          <w:b/>
          <w:sz w:val="38"/>
          <w:szCs w:val="38"/>
          <w:u w:val="single"/>
          <w:lang w:bidi="ar-SA"/>
        </w:rPr>
        <w:t xml:space="preserve">2) </w:t>
      </w:r>
      <w:r w:rsidR="00BE1D5C">
        <w:rPr>
          <w:rFonts w:ascii="Calibri" w:hAnsi="Calibri" w:cs="Calibri"/>
          <w:b/>
          <w:sz w:val="38"/>
          <w:szCs w:val="38"/>
          <w:u w:val="single"/>
          <w:lang w:bidi="ar-SA"/>
        </w:rPr>
        <w:t>Sent with a Helper</w:t>
      </w:r>
      <w:r w:rsidR="002825D0">
        <w:rPr>
          <w:rFonts w:ascii="Calibri" w:hAnsi="Calibri" w:cs="Calibri"/>
          <w:b/>
          <w:sz w:val="38"/>
          <w:szCs w:val="38"/>
          <w:u w:val="single"/>
          <w:lang w:bidi="ar-SA"/>
        </w:rPr>
        <w:t>.</w:t>
      </w:r>
      <w:r w:rsidR="00BE1D5C">
        <w:rPr>
          <w:rFonts w:ascii="Calibri" w:hAnsi="Calibri" w:cs="Calibri"/>
          <w:b/>
          <w:sz w:val="38"/>
          <w:szCs w:val="38"/>
          <w:u w:val="single"/>
          <w:lang w:bidi="ar-SA"/>
        </w:rPr>
        <w:t xml:space="preserve"> (Verse 22)</w:t>
      </w:r>
    </w:p>
    <w:p w14:paraId="405CF99A" w14:textId="77777777" w:rsidR="002825D0" w:rsidRDefault="002825D0" w:rsidP="00E70894">
      <w:pPr>
        <w:widowControl w:val="0"/>
        <w:autoSpaceDE w:val="0"/>
        <w:autoSpaceDN w:val="0"/>
        <w:adjustRightInd w:val="0"/>
        <w:rPr>
          <w:rFonts w:ascii="Calibri" w:hAnsi="Calibri" w:cs="Calibri"/>
          <w:b/>
          <w:sz w:val="38"/>
          <w:szCs w:val="38"/>
          <w:u w:val="single"/>
          <w:lang w:bidi="ar-SA"/>
        </w:rPr>
      </w:pPr>
    </w:p>
    <w:p w14:paraId="73B49684" w14:textId="1990785E" w:rsidR="00BE1D5C" w:rsidRDefault="00BE1D5C" w:rsidP="00BE1D5C">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Genesis 2:7</w:t>
      </w:r>
      <w:r>
        <w:rPr>
          <w:rStyle w:val="passage-display-version"/>
          <w:rFonts w:ascii="Helvetica Neue" w:eastAsia="Times New Roman" w:hAnsi="Helvetica Neue"/>
          <w:b w:val="0"/>
          <w:bCs w:val="0"/>
          <w:color w:val="000000"/>
          <w:sz w:val="21"/>
          <w:szCs w:val="21"/>
        </w:rPr>
        <w:t xml:space="preserve"> </w:t>
      </w:r>
      <w:r>
        <w:rPr>
          <w:rStyle w:val="passage-display-version"/>
          <w:rFonts w:ascii="Helvetica Neue" w:eastAsia="Times New Roman" w:hAnsi="Helvetica Neue"/>
          <w:b w:val="0"/>
          <w:bCs w:val="0"/>
          <w:color w:val="000000"/>
          <w:sz w:val="21"/>
          <w:szCs w:val="21"/>
        </w:rPr>
        <w:t>(ESV)</w:t>
      </w:r>
    </w:p>
    <w:p w14:paraId="71FF3871" w14:textId="77777777" w:rsidR="00BE1D5C" w:rsidRDefault="00BE1D5C" w:rsidP="00BE1D5C">
      <w:pPr>
        <w:pStyle w:val="top-1"/>
        <w:shd w:val="clear" w:color="auto" w:fill="FFFFFF"/>
        <w:spacing w:before="24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then the</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apple-converted-space"/>
          <w:rFonts w:ascii="Helvetica Neue" w:hAnsi="Helvetica Neue"/>
          <w:color w:val="000000"/>
          <w:sz w:val="24"/>
          <w:szCs w:val="24"/>
        </w:rPr>
        <w:t> </w:t>
      </w:r>
      <w:r>
        <w:rPr>
          <w:rStyle w:val="text"/>
          <w:rFonts w:ascii="Helvetica Neue" w:hAnsi="Helvetica Neue"/>
          <w:color w:val="000000"/>
          <w:sz w:val="24"/>
          <w:szCs w:val="24"/>
        </w:rPr>
        <w:t>God formed the man of</w:t>
      </w:r>
      <w:r>
        <w:rPr>
          <w:rStyle w:val="apple-converted-space"/>
          <w:rFonts w:ascii="Helvetica Neue" w:hAnsi="Helvetica Neue"/>
          <w:color w:val="000000"/>
          <w:sz w:val="24"/>
          <w:szCs w:val="24"/>
        </w:rPr>
        <w:t> </w:t>
      </w:r>
      <w:r>
        <w:rPr>
          <w:rStyle w:val="text"/>
          <w:rFonts w:ascii="Helvetica Neue" w:hAnsi="Helvetica Neue"/>
          <w:color w:val="000000"/>
          <w:sz w:val="24"/>
          <w:szCs w:val="24"/>
        </w:rPr>
        <w:t>dust from the ground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breathed into his</w:t>
      </w:r>
      <w:r>
        <w:rPr>
          <w:rStyle w:val="apple-converted-space"/>
          <w:rFonts w:ascii="Helvetica Neue" w:hAnsi="Helvetica Neue"/>
          <w:color w:val="000000"/>
          <w:sz w:val="24"/>
          <w:szCs w:val="24"/>
        </w:rPr>
        <w:t> </w:t>
      </w:r>
      <w:r>
        <w:rPr>
          <w:rStyle w:val="text"/>
          <w:rFonts w:ascii="Helvetica Neue" w:hAnsi="Helvetica Neue"/>
          <w:color w:val="000000"/>
          <w:sz w:val="24"/>
          <w:szCs w:val="24"/>
        </w:rPr>
        <w:t>nostrils the breath of life,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man became a living creature.</w:t>
      </w:r>
    </w:p>
    <w:p w14:paraId="11D7731E" w14:textId="77777777" w:rsidR="00BE1D5C" w:rsidRDefault="00BE1D5C" w:rsidP="00BE1D5C">
      <w:pPr>
        <w:pStyle w:val="Heading1"/>
        <w:shd w:val="clear" w:color="auto" w:fill="FFFFFF"/>
        <w:spacing w:before="0"/>
        <w:rPr>
          <w:rStyle w:val="passage-display-bcv"/>
          <w:rFonts w:ascii="Helvetica Neue" w:eastAsia="Times New Roman" w:hAnsi="Helvetica Neue"/>
          <w:b w:val="0"/>
          <w:bCs w:val="0"/>
          <w:color w:val="000000"/>
          <w:sz w:val="27"/>
          <w:szCs w:val="27"/>
        </w:rPr>
      </w:pPr>
    </w:p>
    <w:p w14:paraId="61656268" w14:textId="1EA3ED68" w:rsidR="00BE1D5C" w:rsidRDefault="00BE1D5C" w:rsidP="00BE1D5C">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Ephesians 1:13</w:t>
      </w:r>
      <w:r>
        <w:rPr>
          <w:rStyle w:val="passage-display-version"/>
          <w:rFonts w:ascii="Helvetica Neue" w:eastAsia="Times New Roman" w:hAnsi="Helvetica Neue"/>
          <w:b w:val="0"/>
          <w:bCs w:val="0"/>
          <w:color w:val="000000"/>
          <w:sz w:val="21"/>
          <w:szCs w:val="21"/>
        </w:rPr>
        <w:t xml:space="preserve"> (ESV)</w:t>
      </w:r>
    </w:p>
    <w:p w14:paraId="097D0F52" w14:textId="77777777" w:rsidR="00BE1D5C" w:rsidRDefault="00BE1D5C" w:rsidP="00BE1D5C">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13 </w:t>
      </w:r>
      <w:r>
        <w:rPr>
          <w:rStyle w:val="text"/>
          <w:rFonts w:ascii="Helvetica Neue" w:hAnsi="Helvetica Neue"/>
          <w:color w:val="000000"/>
          <w:sz w:val="24"/>
          <w:szCs w:val="24"/>
        </w:rPr>
        <w:t>In him you also, when you heard</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word of truth, the gospel of your salvation, and believed in him,</w:t>
      </w:r>
      <w:r>
        <w:rPr>
          <w:rStyle w:val="apple-converted-space"/>
          <w:rFonts w:ascii="Helvetica Neue" w:hAnsi="Helvetica Neue"/>
          <w:color w:val="000000"/>
          <w:sz w:val="24"/>
          <w:szCs w:val="24"/>
        </w:rPr>
        <w:t> </w:t>
      </w:r>
      <w:r>
        <w:rPr>
          <w:rStyle w:val="text"/>
          <w:rFonts w:ascii="Helvetica Neue" w:hAnsi="Helvetica Neue"/>
          <w:color w:val="000000"/>
          <w:sz w:val="24"/>
          <w:szCs w:val="24"/>
        </w:rPr>
        <w:t>were sealed with the</w:t>
      </w:r>
      <w:r>
        <w:rPr>
          <w:rStyle w:val="apple-converted-space"/>
          <w:rFonts w:ascii="Helvetica Neue" w:hAnsi="Helvetica Neue"/>
          <w:color w:val="000000"/>
          <w:sz w:val="24"/>
          <w:szCs w:val="24"/>
        </w:rPr>
        <w:t> </w:t>
      </w:r>
      <w:r>
        <w:rPr>
          <w:rStyle w:val="text"/>
          <w:rFonts w:ascii="Helvetica Neue" w:hAnsi="Helvetica Neue"/>
          <w:color w:val="000000"/>
          <w:sz w:val="24"/>
          <w:szCs w:val="24"/>
        </w:rPr>
        <w:t>promised Holy Spirit,</w:t>
      </w:r>
    </w:p>
    <w:p w14:paraId="56666525" w14:textId="77777777" w:rsidR="00BE1D5C" w:rsidRDefault="00BE1D5C" w:rsidP="00BE1D5C">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314322B8" w14:textId="77777777" w:rsidR="00BE1D5C" w:rsidRDefault="00BE1D5C" w:rsidP="00BE1D5C">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6D097813" w14:textId="77777777" w:rsidR="00346BF9" w:rsidRDefault="00346BF9" w:rsidP="00E70894">
      <w:pPr>
        <w:widowControl w:val="0"/>
        <w:autoSpaceDE w:val="0"/>
        <w:autoSpaceDN w:val="0"/>
        <w:adjustRightInd w:val="0"/>
        <w:rPr>
          <w:rFonts w:ascii="Calibri" w:hAnsi="Calibri" w:cs="Calibri"/>
          <w:sz w:val="38"/>
          <w:szCs w:val="38"/>
          <w:lang w:bidi="ar-SA"/>
        </w:rPr>
      </w:pPr>
    </w:p>
    <w:p w14:paraId="744D7CD6" w14:textId="0FB3CD0E" w:rsidR="002825D0" w:rsidRPr="00BE1D5C" w:rsidRDefault="00346BF9" w:rsidP="00BE1D5C">
      <w:pPr>
        <w:widowControl w:val="0"/>
        <w:autoSpaceDE w:val="0"/>
        <w:autoSpaceDN w:val="0"/>
        <w:adjustRightInd w:val="0"/>
        <w:rPr>
          <w:rFonts w:ascii="Calibri" w:hAnsi="Calibri" w:cs="Calibri"/>
          <w:b/>
          <w:sz w:val="38"/>
          <w:szCs w:val="38"/>
          <w:u w:val="single"/>
          <w:lang w:bidi="ar-SA"/>
        </w:rPr>
      </w:pPr>
      <w:r w:rsidRPr="00F97B9B">
        <w:rPr>
          <w:rFonts w:ascii="Calibri" w:hAnsi="Calibri" w:cs="Calibri"/>
          <w:b/>
          <w:sz w:val="38"/>
          <w:szCs w:val="38"/>
          <w:u w:val="single"/>
          <w:lang w:bidi="ar-SA"/>
        </w:rPr>
        <w:t xml:space="preserve">3) </w:t>
      </w:r>
      <w:r w:rsidR="00BE1D5C">
        <w:rPr>
          <w:rFonts w:ascii="Calibri" w:hAnsi="Calibri" w:cs="Calibri"/>
          <w:b/>
          <w:sz w:val="38"/>
          <w:szCs w:val="38"/>
          <w:u w:val="single"/>
          <w:lang w:bidi="ar-SA"/>
        </w:rPr>
        <w:t>Sent with a message of forgiveness</w:t>
      </w:r>
      <w:r w:rsidR="002825D0">
        <w:rPr>
          <w:rFonts w:ascii="Calibri" w:hAnsi="Calibri" w:cs="Calibri"/>
          <w:b/>
          <w:sz w:val="38"/>
          <w:szCs w:val="38"/>
          <w:u w:val="single"/>
          <w:lang w:bidi="ar-SA"/>
        </w:rPr>
        <w:t>.</w:t>
      </w:r>
      <w:r w:rsidR="00BE1D5C">
        <w:rPr>
          <w:rFonts w:ascii="Calibri" w:hAnsi="Calibri" w:cs="Calibri"/>
          <w:b/>
          <w:sz w:val="38"/>
          <w:szCs w:val="38"/>
          <w:u w:val="single"/>
          <w:lang w:bidi="ar-SA"/>
        </w:rPr>
        <w:t xml:space="preserve"> (Verse 23)</w:t>
      </w:r>
      <w:bookmarkStart w:id="0" w:name="_GoBack"/>
      <w:bookmarkEnd w:id="0"/>
    </w:p>
    <w:sectPr w:rsidR="002825D0" w:rsidRPr="00BE1D5C"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75BE2"/>
    <w:rsid w:val="000922DE"/>
    <w:rsid w:val="00140AB5"/>
    <w:rsid w:val="002825D0"/>
    <w:rsid w:val="00346BF9"/>
    <w:rsid w:val="006405B6"/>
    <w:rsid w:val="00642EEB"/>
    <w:rsid w:val="007E78B2"/>
    <w:rsid w:val="008007A7"/>
    <w:rsid w:val="00883A52"/>
    <w:rsid w:val="008C76E4"/>
    <w:rsid w:val="00925E83"/>
    <w:rsid w:val="009317C5"/>
    <w:rsid w:val="00A35A05"/>
    <w:rsid w:val="00A62A65"/>
    <w:rsid w:val="00A71D3C"/>
    <w:rsid w:val="00A876F7"/>
    <w:rsid w:val="00B1000A"/>
    <w:rsid w:val="00B62C67"/>
    <w:rsid w:val="00B77989"/>
    <w:rsid w:val="00BB48B8"/>
    <w:rsid w:val="00BE1D5C"/>
    <w:rsid w:val="00C50D69"/>
    <w:rsid w:val="00E136DA"/>
    <w:rsid w:val="00E70894"/>
    <w:rsid w:val="00E803C2"/>
    <w:rsid w:val="00F46187"/>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181</Words>
  <Characters>1033</Characters>
  <Application>Microsoft Macintosh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2015-11-15T20:26:00Z</dcterms:created>
  <dcterms:modified xsi:type="dcterms:W3CDTF">2015-11-15T20:32:00Z</dcterms:modified>
</cp:coreProperties>
</file>