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523E" w14:textId="6155A4BE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TitleChar"/>
        </w:rPr>
        <w:t>"</w:t>
      </w:r>
      <w:r w:rsidR="005C22D7">
        <w:rPr>
          <w:rStyle w:val="TitleChar"/>
        </w:rPr>
        <w:t>Resurrection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546A1B"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0CE25359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 xml:space="preserve">Pastor </w:t>
      </w:r>
      <w:r w:rsidR="00291036">
        <w:rPr>
          <w:rFonts w:ascii="Helvetica" w:eastAsia="Times New Roman" w:hAnsi="Helvetica" w:cs="Times New Roman"/>
          <w:color w:val="5C5C5C"/>
          <w:sz w:val="27"/>
          <w:szCs w:val="27"/>
        </w:rPr>
        <w:t>Kevin Rogers</w:t>
      </w:r>
    </w:p>
    <w:p w14:paraId="4C3502B1" w14:textId="4F350382" w:rsidR="00546A1B" w:rsidRDefault="00291036" w:rsidP="00546A1B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b w:val="0"/>
          <w:bCs w:val="0"/>
          <w:color w:val="373737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John 11</w:t>
      </w:r>
      <w:r w:rsidR="00F76647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:</w:t>
      </w:r>
      <w:r w:rsidR="00787911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1</w:t>
      </w: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-46</w:t>
      </w:r>
      <w:r w:rsidR="00546A1B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 xml:space="preserve"> (ESV)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55CB0400" w14:textId="77777777" w:rsidR="00291036" w:rsidRDefault="00291036" w:rsidP="00291036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11:1-46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68655A0D" w14:textId="77777777" w:rsidR="00291036" w:rsidRPr="00291036" w:rsidRDefault="00291036" w:rsidP="00291036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 w:cs="Times New Roman"/>
          <w:color w:val="000000"/>
          <w:sz w:val="24"/>
          <w:szCs w:val="24"/>
          <w:u w:val="single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11 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Now a certain man was ill, Lazarus of Bethany, the village of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Mary and her sister Martha.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It was Mary who anointed the Lord with ointment and wiped his feet with her hair, whose brother Lazarus was ill.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So the sisters sent to him, saying, “Lord,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he whom you love is ill.”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But when Jesus heard it he said,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“</w:t>
      </w:r>
      <w:r w:rsidRPr="00291036">
        <w:rPr>
          <w:rStyle w:val="woj"/>
          <w:rFonts w:ascii="Helvetica Neue" w:hAnsi="Helvetica Neue" w:cs="Times New Roman"/>
          <w:color w:val="000000"/>
          <w:sz w:val="24"/>
          <w:szCs w:val="24"/>
          <w:u w:val="single"/>
        </w:rPr>
        <w:t>This illness does not lead to death. It is for</w:t>
      </w:r>
      <w:r w:rsidRPr="00291036">
        <w:rPr>
          <w:rStyle w:val="apple-converted-space"/>
          <w:rFonts w:ascii="Helvetica Neue" w:hAnsi="Helvetica Neue" w:cs="Times New Roman"/>
          <w:color w:val="000000"/>
          <w:sz w:val="24"/>
          <w:szCs w:val="24"/>
          <w:u w:val="single"/>
        </w:rPr>
        <w:t> </w:t>
      </w:r>
      <w:r w:rsidRPr="00291036">
        <w:rPr>
          <w:rStyle w:val="woj"/>
          <w:rFonts w:ascii="Helvetica Neue" w:hAnsi="Helvetica Neue" w:cs="Times New Roman"/>
          <w:color w:val="000000"/>
          <w:sz w:val="24"/>
          <w:szCs w:val="24"/>
          <w:u w:val="single"/>
        </w:rPr>
        <w:t>the glory of God, so that the Son of God may be glorified through it.”</w:t>
      </w:r>
    </w:p>
    <w:p w14:paraId="133C8DB3" w14:textId="4FDFAB6B" w:rsidR="00291036" w:rsidRDefault="00291036" w:rsidP="0029103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loved Martha and her sister and Lazarus.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So, when he heard that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Lazaruswas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ill,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stayed two days longer in the place where he was.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after this he said to the disciples,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“Let us go to Judea again.”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disciples said to him,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“Rabbi,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Jews were just now seeking to stone you, and are you going there again?”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Jesus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answered,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“Are</w:t>
      </w:r>
      <w:proofErr w:type="spellEnd"/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there not twelve hours in the day?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If anyone walks in the day, he does not stumble, because he sees the light of this world.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if anyone walks in the night, he stumbles, because the light is not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in him.”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After saying these things, he said to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“Our friend Lazarus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has fallen asleep, but I go to awaken him.”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disciples said to him, “Lord, if he has fallen asleep, he will recover.”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Jesus had spoken of his death, but they thought that he meant taking rest in sleep.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Jesus told them plainly,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u w:val="single"/>
        </w:rPr>
        <w:t>Lazarus has died,</w:t>
      </w:r>
      <w:r w:rsidRPr="00291036">
        <w:rPr>
          <w:rStyle w:val="apple-converted-space"/>
          <w:rFonts w:ascii="Helvetica Neue" w:hAnsi="Helvetica Neue"/>
          <w:color w:val="000000"/>
          <w:sz w:val="24"/>
          <w:szCs w:val="24"/>
          <w:u w:val="single"/>
        </w:rPr>
        <w:t> </w:t>
      </w:r>
      <w:r w:rsidRPr="00291036">
        <w:rPr>
          <w:rStyle w:val="woj"/>
          <w:rFonts w:ascii="Arial" w:hAnsi="Arial" w:cs="Arial"/>
          <w:b/>
          <w:bCs/>
          <w:color w:val="000000"/>
          <w:sz w:val="18"/>
          <w:szCs w:val="18"/>
          <w:u w:val="single"/>
          <w:vertAlign w:val="superscript"/>
        </w:rPr>
        <w:t>15 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u w:val="single"/>
        </w:rPr>
        <w:t xml:space="preserve">and for your sake I am glad that I was not there, so that you may 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highlight w:val="lightGray"/>
          <w:u w:val="single"/>
        </w:rPr>
        <w:t>believe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u w:val="single"/>
        </w:rPr>
        <w:t>.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But let us go to him.”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Thomas, called the Twin,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said to his fellow disciples, “Let us also go,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that we may die with him.”</w:t>
      </w:r>
    </w:p>
    <w:p w14:paraId="1514D1DD" w14:textId="52C00382" w:rsidR="00291036" w:rsidRDefault="00291036" w:rsidP="0029103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when Jesus came, he found that Lazarus had already been in the tomb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four days.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Bethany was near Jerusalem, about two miles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off,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many of the Jews had come to Martha and Mary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console them concerning their brother.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when Martha heard that Jesus was coming, she went and met him, but Mary remained seated in the house.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Martha said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Jesus, “Lord,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if you had been here, my brother would not have died.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even now I know that whatever you ask from God,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God will give you.”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said to her,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“Your brother will rise </w:t>
      </w:r>
      <w:r>
        <w:rPr>
          <w:rStyle w:val="woj"/>
          <w:rFonts w:ascii="Helvetica Neue" w:hAnsi="Helvetica Neue"/>
          <w:color w:val="000000"/>
          <w:sz w:val="24"/>
          <w:szCs w:val="24"/>
        </w:rPr>
        <w:lastRenderedPageBreak/>
        <w:t>again.”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Martha said to him, “I know that he will rise again in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resurrection on the last day.”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said to her,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u w:val="single"/>
        </w:rPr>
        <w:t>I am the resurrection and</w:t>
      </w:r>
      <w:r w:rsidRPr="00291036">
        <w:rPr>
          <w:rStyle w:val="apple-converted-space"/>
          <w:rFonts w:ascii="Helvetica Neue" w:hAnsi="Helvetica Neue"/>
          <w:color w:val="000000"/>
          <w:sz w:val="24"/>
          <w:szCs w:val="24"/>
          <w:u w:val="single"/>
        </w:rPr>
        <w:t> 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u w:val="single"/>
        </w:rPr>
        <w:t>the life.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u w:val="single"/>
        </w:rPr>
        <w:t xml:space="preserve"> 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u w:val="single"/>
        </w:rPr>
        <w:t xml:space="preserve">Whoever 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highlight w:val="lightGray"/>
          <w:u w:val="single"/>
        </w:rPr>
        <w:t>believes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u w:val="single"/>
        </w:rPr>
        <w:t xml:space="preserve"> in me,</w:t>
      </w:r>
      <w:r w:rsidRPr="00291036">
        <w:rPr>
          <w:rStyle w:val="apple-converted-space"/>
          <w:rFonts w:ascii="Helvetica Neue" w:hAnsi="Helvetica Neue"/>
          <w:color w:val="000000"/>
          <w:sz w:val="24"/>
          <w:szCs w:val="24"/>
          <w:u w:val="single"/>
        </w:rPr>
        <w:t> 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u w:val="single"/>
        </w:rPr>
        <w:t>though he die,</w:t>
      </w:r>
      <w:r w:rsidRPr="00291036">
        <w:rPr>
          <w:rStyle w:val="apple-converted-space"/>
          <w:rFonts w:ascii="Helvetica Neue" w:hAnsi="Helvetica Neue"/>
          <w:color w:val="000000"/>
          <w:sz w:val="24"/>
          <w:szCs w:val="24"/>
          <w:u w:val="single"/>
        </w:rPr>
        <w:t> 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u w:val="single"/>
        </w:rPr>
        <w:t>yet shall he live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and everyone who lives and 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highlight w:val="lightGray"/>
        </w:rPr>
        <w:t>believes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in me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shall never die. Do you 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highlight w:val="lightGray"/>
        </w:rPr>
        <w:t>believe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this?”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She said to him, “Yes, Lord;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I </w:t>
      </w:r>
      <w:r w:rsidRPr="00291036">
        <w:rPr>
          <w:rStyle w:val="text"/>
          <w:rFonts w:ascii="Helvetica Neue" w:hAnsi="Helvetica Neue"/>
          <w:color w:val="000000"/>
          <w:sz w:val="24"/>
          <w:szCs w:val="24"/>
          <w:highlight w:val="lightGray"/>
        </w:rPr>
        <w:t>believe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are the Christ, the Son of God,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is coming into the world.”</w:t>
      </w:r>
    </w:p>
    <w:p w14:paraId="5AC3C9D9" w14:textId="77777777" w:rsidR="00291036" w:rsidRDefault="00291036" w:rsidP="0029103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 she had said this, she went and called her sister Mary, saying in private,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“The Teacher is here and is calling for you.”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when she heard it, she rose quickly and went to him.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Jesus had not yet come into the village, but was still in the place where Martha had met him.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 the Jews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were with her in the house, consoling her, saw Mary rise quickly and go out, they followed her, supposing that she was going to the tomb to weep there.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when Mary came to where Jesus was and saw him, she fell at his feet, saying to him,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“Lord, if you had been here, my brother would not have died.”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 Jesus saw her weeping, and the Jews who had come with her also weeping, 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was deeply moved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his spirit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greatly troubled.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he said,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“Where have you laid him?”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They said to him, “Lord, come and see.”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35 </w:t>
      </w:r>
      <w:r w:rsidRPr="00291036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Jesus wept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 Jews said, “See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how he loved him!”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some of them said, “Could not 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opened the eyes of the blind man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also have kept this man from dying?”</w:t>
      </w:r>
    </w:p>
    <w:p w14:paraId="24237D60" w14:textId="77777777" w:rsidR="00291036" w:rsidRDefault="00291036" w:rsidP="0029103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Jesus,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deeply moved again, came to the tomb. It was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cave,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stone lay against it.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Jesus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said,</w:t>
      </w:r>
      <w:proofErr w:type="gramEnd"/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“Take away the stone.”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Martha, the sister of the dead man, said to him, “Lord, by this time there will be an odor, 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has been dead four days.”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said to her,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“Did I not tell you that if you 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highlight w:val="lightGray"/>
        </w:rPr>
        <w:t>believed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you would see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glory of God?”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they took away the stone. And Jesus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lifted up his eyes and said,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“Father, I thank you that you have heard me.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42 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knew that you always hear me, but I said this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on account of the people standing around,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that they may </w:t>
      </w:r>
      <w:r w:rsidRPr="00291036">
        <w:rPr>
          <w:rStyle w:val="woj"/>
          <w:rFonts w:ascii="Helvetica Neue" w:hAnsi="Helvetica Neue"/>
          <w:color w:val="000000"/>
          <w:sz w:val="24"/>
          <w:szCs w:val="24"/>
          <w:highlight w:val="lightGray"/>
        </w:rPr>
        <w:t>believe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that you sent me.”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 he had said these things, he cried out with a loud voice,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“Lazarus, come out.”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man who had died came out,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his hands and feet bound with linen strips,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his face wrapped with a cloth. Jesus said to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“Unbind him, and let him go.”</w:t>
      </w:r>
    </w:p>
    <w:p w14:paraId="008D82CD" w14:textId="77777777" w:rsidR="00291036" w:rsidRDefault="00291036" w:rsidP="0029103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Many of the Jews therefore,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had come with Mary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had seen what he did, </w:t>
      </w:r>
      <w:r w:rsidRPr="00291036">
        <w:rPr>
          <w:rStyle w:val="text"/>
          <w:rFonts w:ascii="Helvetica Neue" w:hAnsi="Helvetica Neue"/>
          <w:color w:val="000000"/>
          <w:sz w:val="24"/>
          <w:szCs w:val="24"/>
          <w:highlight w:val="lightGray"/>
        </w:rPr>
        <w:t>believed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in him,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some of them went to the Pharisees and told them what Jesus had done.</w:t>
      </w:r>
    </w:p>
    <w:p w14:paraId="303885DA" w14:textId="2832C5DC" w:rsidR="00787911" w:rsidRPr="00787911" w:rsidRDefault="00787911" w:rsidP="00787911">
      <w:pPr>
        <w:shd w:val="clear" w:color="auto" w:fill="FFFFFF"/>
        <w:spacing w:line="351" w:lineRule="atLeast"/>
        <w:rPr>
          <w:rFonts w:ascii="Times" w:eastAsia="Times New Roman" w:hAnsi="Times" w:cs="Times New Roman"/>
          <w:color w:val="464646"/>
          <w:sz w:val="20"/>
          <w:szCs w:val="20"/>
        </w:rPr>
      </w:pPr>
    </w:p>
    <w:p w14:paraId="0373BD9D" w14:textId="77777777" w:rsidR="00787911" w:rsidRPr="00787911" w:rsidRDefault="00291036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pict w14:anchorId="4F5FFB4D">
          <v:rect id="_x0000_i1025" style="width:675pt;height:.75pt" o:hrpct="0" o:hralign="center" o:hrstd="t" o:hr="t" fillcolor="#aaa" stroked="f"/>
        </w:pict>
      </w:r>
    </w:p>
    <w:p w14:paraId="05275E4D" w14:textId="7E16891E" w:rsidR="00FC651A" w:rsidRDefault="00787911" w:rsidP="00FC651A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</w:pPr>
      <w:r w:rsidRPr="00787911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 xml:space="preserve">1) </w:t>
      </w:r>
      <w:r w:rsidR="00291036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Resurrection of Lazarus</w:t>
      </w:r>
      <w:r w:rsidRPr="00787911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br/>
      </w:r>
      <w:r w:rsidRPr="00787911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br/>
      </w:r>
      <w:r w:rsidRPr="00787911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 xml:space="preserve">2) </w:t>
      </w:r>
      <w:r w:rsidR="00291036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Resurrection of those who believe</w:t>
      </w:r>
    </w:p>
    <w:p w14:paraId="41974C58" w14:textId="6B7B7889" w:rsidR="00291036" w:rsidRPr="00291036" w:rsidRDefault="00291036" w:rsidP="00291036">
      <w:pPr>
        <w:pStyle w:val="ListParagraph"/>
        <w:numPr>
          <w:ilvl w:val="0"/>
          <w:numId w:val="11"/>
        </w:numPr>
        <w:shd w:val="clear" w:color="auto" w:fill="FFFFFF"/>
        <w:spacing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He grows our faith be revealing Himself</w:t>
      </w:r>
      <w:bookmarkStart w:id="0" w:name="_GoBack"/>
      <w:bookmarkEnd w:id="0"/>
    </w:p>
    <w:p w14:paraId="201AC466" w14:textId="23ED9A39" w:rsidR="007451FB" w:rsidRPr="00FC651A" w:rsidRDefault="00787911" w:rsidP="00FC651A">
      <w:p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 w:rsidRPr="00787911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br/>
      </w:r>
      <w:r w:rsidRPr="00787911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 xml:space="preserve">3) </w:t>
      </w:r>
      <w:r w:rsidR="00291036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Jesus id the resurrection</w:t>
      </w:r>
    </w:p>
    <w:sectPr w:rsidR="007451FB" w:rsidRPr="00FC651A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C4403"/>
    <w:multiLevelType w:val="hybridMultilevel"/>
    <w:tmpl w:val="C07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7368A"/>
    <w:multiLevelType w:val="hybridMultilevel"/>
    <w:tmpl w:val="FBA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1927A4"/>
    <w:rsid w:val="00291036"/>
    <w:rsid w:val="00476120"/>
    <w:rsid w:val="004C5409"/>
    <w:rsid w:val="004E4619"/>
    <w:rsid w:val="00546A1B"/>
    <w:rsid w:val="005C22D7"/>
    <w:rsid w:val="00650EE2"/>
    <w:rsid w:val="006D1FDE"/>
    <w:rsid w:val="00710C7A"/>
    <w:rsid w:val="007212BC"/>
    <w:rsid w:val="007451FB"/>
    <w:rsid w:val="00787911"/>
    <w:rsid w:val="00883A52"/>
    <w:rsid w:val="00886E9E"/>
    <w:rsid w:val="00A876F7"/>
    <w:rsid w:val="00E21B99"/>
    <w:rsid w:val="00EC02BD"/>
    <w:rsid w:val="00F22AFD"/>
    <w:rsid w:val="00F76647"/>
    <w:rsid w:val="00FC651A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1CAE73F-7896-C94F-880F-30CDAA36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718</Words>
  <Characters>4096</Characters>
  <Application>Microsoft Macintosh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4</cp:revision>
  <dcterms:created xsi:type="dcterms:W3CDTF">2015-04-26T16:50:00Z</dcterms:created>
  <dcterms:modified xsi:type="dcterms:W3CDTF">2015-04-26T16:58:00Z</dcterms:modified>
</cp:coreProperties>
</file>