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27" w:rsidRPr="00037A27" w:rsidRDefault="00037A27" w:rsidP="00037A27">
      <w:pPr>
        <w:shd w:val="clear" w:color="auto" w:fill="FFFFFF"/>
        <w:spacing w:after="0" w:line="351" w:lineRule="atLeast"/>
        <w:jc w:val="center"/>
        <w:rPr>
          <w:rFonts w:ascii="Helvetica" w:eastAsia="Times New Roman" w:hAnsi="Helvetica" w:cs="Times New Roman"/>
          <w:color w:val="464646"/>
          <w:sz w:val="20"/>
          <w:szCs w:val="20"/>
        </w:rPr>
      </w:pPr>
      <w:r w:rsidRPr="00037A27">
        <w:rPr>
          <w:rFonts w:ascii="Helvetica" w:eastAsia="Times New Roman" w:hAnsi="Helvetica" w:cs="Times New Roman"/>
          <w:b/>
          <w:bCs/>
          <w:color w:val="5C5C5C"/>
          <w:sz w:val="24"/>
          <w:szCs w:val="24"/>
        </w:rPr>
        <w:t>"Jesus Reveals Himself"</w:t>
      </w:r>
    </w:p>
    <w:p w:rsidR="00037A27" w:rsidRDefault="00037A27" w:rsidP="00037A27">
      <w:pPr>
        <w:shd w:val="clear" w:color="auto" w:fill="FFFFFF"/>
        <w:spacing w:after="0" w:line="351" w:lineRule="atLeast"/>
        <w:jc w:val="center"/>
        <w:rPr>
          <w:rFonts w:ascii="Helvetica" w:eastAsia="Times New Roman" w:hAnsi="Helvetica" w:cs="Times New Roman"/>
          <w:color w:val="5C5C5C"/>
          <w:sz w:val="27"/>
          <w:szCs w:val="27"/>
        </w:rPr>
      </w:pPr>
      <w:r w:rsidRPr="00037A27">
        <w:rPr>
          <w:rFonts w:ascii="Helvetica" w:eastAsia="Times New Roman" w:hAnsi="Helvetica" w:cs="Times New Roman"/>
          <w:color w:val="5C5C5C"/>
          <w:sz w:val="27"/>
          <w:szCs w:val="27"/>
        </w:rPr>
        <w:t>Pastor Shaun McDonald</w:t>
      </w:r>
    </w:p>
    <w:p w:rsidR="00037A27" w:rsidRPr="00037A27" w:rsidRDefault="00037A27" w:rsidP="00037A27">
      <w:pPr>
        <w:shd w:val="clear" w:color="auto" w:fill="FFFFFF"/>
        <w:spacing w:after="0" w:line="351" w:lineRule="atLeast"/>
        <w:jc w:val="center"/>
        <w:rPr>
          <w:rFonts w:ascii="Helvetica" w:eastAsia="Times New Roman" w:hAnsi="Helvetica" w:cs="Times New Roman"/>
          <w:color w:val="464646"/>
          <w:sz w:val="20"/>
          <w:szCs w:val="20"/>
        </w:rPr>
      </w:pPr>
    </w:p>
    <w:p w:rsidR="00037A27" w:rsidRPr="00037A27" w:rsidRDefault="00037A27" w:rsidP="00037A27">
      <w:pPr>
        <w:shd w:val="clear" w:color="auto" w:fill="FFFFFF"/>
        <w:spacing w:after="0" w:line="240" w:lineRule="auto"/>
        <w:jc w:val="center"/>
        <w:outlineLvl w:val="1"/>
        <w:rPr>
          <w:rFonts w:ascii="Helvetica" w:eastAsia="Times New Roman" w:hAnsi="Helvetica" w:cs="Times New Roman"/>
          <w:color w:val="373737"/>
          <w:spacing w:val="15"/>
          <w:sz w:val="26"/>
          <w:szCs w:val="26"/>
        </w:rPr>
      </w:pPr>
      <w:r w:rsidRPr="00037A27">
        <w:rPr>
          <w:rFonts w:ascii="Helvetica" w:eastAsia="Times New Roman" w:hAnsi="Helvetica" w:cs="Times New Roman"/>
          <w:color w:val="5C5C5C"/>
          <w:spacing w:val="15"/>
          <w:sz w:val="26"/>
          <w:szCs w:val="26"/>
        </w:rPr>
        <w:t>John 7:1-36</w:t>
      </w:r>
    </w:p>
    <w:p w:rsidR="00037A27" w:rsidRPr="00037A27" w:rsidRDefault="00037A27" w:rsidP="00037A27">
      <w:pPr>
        <w:shd w:val="clear" w:color="auto" w:fill="FFFFFF"/>
        <w:spacing w:after="240" w:line="351" w:lineRule="atLeast"/>
        <w:rPr>
          <w:rFonts w:ascii="Helvetica" w:eastAsia="Times New Roman" w:hAnsi="Helvetica" w:cs="Times New Roman"/>
          <w:color w:val="464646"/>
          <w:sz w:val="20"/>
          <w:szCs w:val="20"/>
        </w:rPr>
      </w:pPr>
      <w:r w:rsidRPr="00037A27">
        <w:rPr>
          <w:rFonts w:ascii="Helvetica" w:eastAsia="Times New Roman" w:hAnsi="Helvetica" w:cs="Times New Roman"/>
          <w:color w:val="464646"/>
          <w:sz w:val="24"/>
          <w:szCs w:val="24"/>
        </w:rPr>
        <w:t xml:space="preserve">After this Jesus went about in Galilee. He would not go about in Judea, because the Jews were seeking to kill him.  (2)  Now the Jews' Feast of Booths was at hand.  (3)  So his brothers said to him, "Leave here and go to </w:t>
      </w:r>
      <w:proofErr w:type="gramStart"/>
      <w:r w:rsidRPr="00037A27">
        <w:rPr>
          <w:rFonts w:ascii="Helvetica" w:eastAsia="Times New Roman" w:hAnsi="Helvetica" w:cs="Times New Roman"/>
          <w:color w:val="464646"/>
          <w:sz w:val="24"/>
          <w:szCs w:val="24"/>
        </w:rPr>
        <w:t>Judea, that</w:t>
      </w:r>
      <w:proofErr w:type="gramEnd"/>
      <w:r w:rsidRPr="00037A27">
        <w:rPr>
          <w:rFonts w:ascii="Helvetica" w:eastAsia="Times New Roman" w:hAnsi="Helvetica" w:cs="Times New Roman"/>
          <w:color w:val="464646"/>
          <w:sz w:val="24"/>
          <w:szCs w:val="24"/>
        </w:rPr>
        <w:t xml:space="preserve"> your disciples also may see the works you are doing.  (4)  For no one works in secret if he seeks to be known openly. If you do these things, show yourself to the world."  (5)  For not even his brothers believed in him.  (6)  Jesus said to them, "My time has not yet come, but your time is always here. (7)  The world cannot hate you, but it hates me because I testify about it that its works are evil. (8)  You go up to the feast. I am not going up to this feast, for my time has not yet fully come." (9)  After saying this, he remained in Galilee.  (10)  But after his brothers had gone up to the feast, then he also went up, not publicly but in private.  (11)  The Jews were looking for him at the feast, and saying, "Where is he?"  (12)  And there was much muttering about him among the people. While some said, "He is a good man," others said, "</w:t>
      </w:r>
      <w:proofErr w:type="gramStart"/>
      <w:r w:rsidRPr="00037A27">
        <w:rPr>
          <w:rFonts w:ascii="Helvetica" w:eastAsia="Times New Roman" w:hAnsi="Helvetica" w:cs="Times New Roman"/>
          <w:color w:val="464646"/>
          <w:sz w:val="24"/>
          <w:szCs w:val="24"/>
        </w:rPr>
        <w:t>No,</w:t>
      </w:r>
      <w:proofErr w:type="gramEnd"/>
      <w:r w:rsidRPr="00037A27">
        <w:rPr>
          <w:rFonts w:ascii="Helvetica" w:eastAsia="Times New Roman" w:hAnsi="Helvetica" w:cs="Times New Roman"/>
          <w:color w:val="464646"/>
          <w:sz w:val="24"/>
          <w:szCs w:val="24"/>
        </w:rPr>
        <w:t xml:space="preserve"> he is leading the people astray."  (13)  Yet for fear of the Jews no one spoke openly of him.  (14)  About the middle of the feast Jesus went up into the temple and began teaching.  </w:t>
      </w:r>
      <w:r w:rsidRPr="00037A27">
        <w:rPr>
          <w:rFonts w:ascii="Helvetica" w:eastAsia="Times New Roman" w:hAnsi="Helvetica" w:cs="Times New Roman"/>
          <w:color w:val="464646"/>
          <w:sz w:val="20"/>
          <w:szCs w:val="20"/>
        </w:rPr>
        <w:br/>
      </w:r>
      <w:r w:rsidRPr="00037A27">
        <w:rPr>
          <w:rFonts w:ascii="Helvetica" w:eastAsia="Times New Roman" w:hAnsi="Helvetica" w:cs="Times New Roman"/>
          <w:color w:val="464646"/>
          <w:sz w:val="20"/>
          <w:szCs w:val="20"/>
        </w:rPr>
        <w:br/>
      </w:r>
      <w:r w:rsidRPr="00037A27">
        <w:rPr>
          <w:rFonts w:ascii="Helvetica" w:eastAsia="Times New Roman" w:hAnsi="Helvetica" w:cs="Times New Roman"/>
          <w:color w:val="464646"/>
          <w:sz w:val="20"/>
          <w:szCs w:val="20"/>
        </w:rPr>
        <w:br/>
      </w:r>
      <w:r w:rsidRPr="00037A27">
        <w:rPr>
          <w:rFonts w:ascii="Helvetica" w:eastAsia="Times New Roman" w:hAnsi="Helvetica" w:cs="Times New Roman"/>
          <w:color w:val="464646"/>
          <w:sz w:val="24"/>
          <w:szCs w:val="24"/>
        </w:rPr>
        <w:t xml:space="preserve">(15)  The Jews therefore marveled, saying, "How is it that this man has learning, when he has never studied?"  (16)  So Jesus answered them, "My teaching is not </w:t>
      </w:r>
      <w:proofErr w:type="gramStart"/>
      <w:r w:rsidRPr="00037A27">
        <w:rPr>
          <w:rFonts w:ascii="Helvetica" w:eastAsia="Times New Roman" w:hAnsi="Helvetica" w:cs="Times New Roman"/>
          <w:color w:val="464646"/>
          <w:sz w:val="24"/>
          <w:szCs w:val="24"/>
        </w:rPr>
        <w:t>mine</w:t>
      </w:r>
      <w:proofErr w:type="gramEnd"/>
      <w:r w:rsidRPr="00037A27">
        <w:rPr>
          <w:rFonts w:ascii="Helvetica" w:eastAsia="Times New Roman" w:hAnsi="Helvetica" w:cs="Times New Roman"/>
          <w:color w:val="464646"/>
          <w:sz w:val="24"/>
          <w:szCs w:val="24"/>
        </w:rPr>
        <w:t xml:space="preserve">, but his who sent me. (17)  If anyone's will is to do God's will, he will know whether the teaching is from God or whether I am speaking on my own authority. (18)  The one who speaks on his own authority seeks his own glory; but the one who seeks the glory of him who sent him is true, and in him there is no falsehood. (19)  Has not Moses given you the law? Yet none of you keeps the law. Why do you seek to kill me?" (20)  The crowd answered, "You have a demon! Who is seeking to kill you?"  (21)  Jesus answered them, "I did one work, and you all marvel at it. (22)  Moses gave you circumcision (not that it is from Moses, but from the fathers), and you circumcise a man on the Sabbath. (23)  If on the Sabbath a man receives circumcision, so that the </w:t>
      </w:r>
      <w:proofErr w:type="gramStart"/>
      <w:r w:rsidRPr="00037A27">
        <w:rPr>
          <w:rFonts w:ascii="Helvetica" w:eastAsia="Times New Roman" w:hAnsi="Helvetica" w:cs="Times New Roman"/>
          <w:color w:val="464646"/>
          <w:sz w:val="24"/>
          <w:szCs w:val="24"/>
        </w:rPr>
        <w:t>law</w:t>
      </w:r>
      <w:proofErr w:type="gramEnd"/>
      <w:r w:rsidRPr="00037A27">
        <w:rPr>
          <w:rFonts w:ascii="Helvetica" w:eastAsia="Times New Roman" w:hAnsi="Helvetica" w:cs="Times New Roman"/>
          <w:color w:val="464646"/>
          <w:sz w:val="24"/>
          <w:szCs w:val="24"/>
        </w:rPr>
        <w:t xml:space="preserve"> of Moses may not be broken, are you angry with me because on the Sabbath I made a man's whole body well? (24</w:t>
      </w:r>
      <w:proofErr w:type="gramStart"/>
      <w:r w:rsidRPr="00037A27">
        <w:rPr>
          <w:rFonts w:ascii="Helvetica" w:eastAsia="Times New Roman" w:hAnsi="Helvetica" w:cs="Times New Roman"/>
          <w:color w:val="464646"/>
          <w:sz w:val="24"/>
          <w:szCs w:val="24"/>
        </w:rPr>
        <w:t>)  Do</w:t>
      </w:r>
      <w:proofErr w:type="gramEnd"/>
      <w:r w:rsidRPr="00037A27">
        <w:rPr>
          <w:rFonts w:ascii="Helvetica" w:eastAsia="Times New Roman" w:hAnsi="Helvetica" w:cs="Times New Roman"/>
          <w:color w:val="464646"/>
          <w:sz w:val="24"/>
          <w:szCs w:val="24"/>
        </w:rPr>
        <w:t xml:space="preserve"> not judge by appearances, but judge with right judgment." </w:t>
      </w:r>
      <w:r w:rsidRPr="00037A27">
        <w:rPr>
          <w:rFonts w:ascii="Helvetica" w:eastAsia="Times New Roman" w:hAnsi="Helvetica" w:cs="Times New Roman"/>
          <w:color w:val="464646"/>
          <w:sz w:val="20"/>
          <w:szCs w:val="20"/>
        </w:rPr>
        <w:br/>
      </w:r>
      <w:r w:rsidRPr="00037A27">
        <w:rPr>
          <w:rFonts w:ascii="Helvetica" w:eastAsia="Times New Roman" w:hAnsi="Helvetica" w:cs="Times New Roman"/>
          <w:color w:val="464646"/>
          <w:sz w:val="20"/>
          <w:szCs w:val="20"/>
        </w:rPr>
        <w:br/>
      </w:r>
      <w:r w:rsidRPr="00037A27">
        <w:rPr>
          <w:rFonts w:ascii="Helvetica" w:eastAsia="Times New Roman" w:hAnsi="Helvetica" w:cs="Times New Roman"/>
          <w:color w:val="464646"/>
          <w:sz w:val="20"/>
          <w:szCs w:val="20"/>
        </w:rPr>
        <w:br/>
      </w:r>
      <w:r w:rsidRPr="00037A27">
        <w:rPr>
          <w:rFonts w:ascii="Helvetica" w:eastAsia="Times New Roman" w:hAnsi="Helvetica" w:cs="Times New Roman"/>
          <w:color w:val="464646"/>
          <w:sz w:val="24"/>
          <w:szCs w:val="24"/>
        </w:rPr>
        <w:lastRenderedPageBreak/>
        <w:t>(25)  Some of the people of Jerusalem therefore said, "Is not this the man whom they seek to kill?  (26)  And here he is, speaking openly, and they say nothing to him! Can it be that the authorities really know that this is the Christ?  (27</w:t>
      </w:r>
      <w:proofErr w:type="gramStart"/>
      <w:r w:rsidRPr="00037A27">
        <w:rPr>
          <w:rFonts w:ascii="Helvetica" w:eastAsia="Times New Roman" w:hAnsi="Helvetica" w:cs="Times New Roman"/>
          <w:color w:val="464646"/>
          <w:sz w:val="24"/>
          <w:szCs w:val="24"/>
        </w:rPr>
        <w:t>)  But</w:t>
      </w:r>
      <w:proofErr w:type="gramEnd"/>
      <w:r w:rsidRPr="00037A27">
        <w:rPr>
          <w:rFonts w:ascii="Helvetica" w:eastAsia="Times New Roman" w:hAnsi="Helvetica" w:cs="Times New Roman"/>
          <w:color w:val="464646"/>
          <w:sz w:val="24"/>
          <w:szCs w:val="24"/>
        </w:rPr>
        <w:t xml:space="preserve"> we know where this man comes from, and when the Christ appears, no one will know where he comes from."  (28)  So Jesus proclaimed, as he taught in the temple, "You know me, and you know where I come from. But I have not come of my own accord. He who sent me is true, and him you do not know. (29</w:t>
      </w:r>
      <w:proofErr w:type="gramStart"/>
      <w:r w:rsidRPr="00037A27">
        <w:rPr>
          <w:rFonts w:ascii="Helvetica" w:eastAsia="Times New Roman" w:hAnsi="Helvetica" w:cs="Times New Roman"/>
          <w:color w:val="464646"/>
          <w:sz w:val="24"/>
          <w:szCs w:val="24"/>
        </w:rPr>
        <w:t>)  I</w:t>
      </w:r>
      <w:proofErr w:type="gramEnd"/>
      <w:r w:rsidRPr="00037A27">
        <w:rPr>
          <w:rFonts w:ascii="Helvetica" w:eastAsia="Times New Roman" w:hAnsi="Helvetica" w:cs="Times New Roman"/>
          <w:color w:val="464646"/>
          <w:sz w:val="24"/>
          <w:szCs w:val="24"/>
        </w:rPr>
        <w:t xml:space="preserve"> know him, for I come from him, and he sent me." (30)  So they were seeking to arrest him, but no one laid a hand on him, because his hour had not yet come.  (31)  Yet many of the people believed in him. They said, "When the Christ appears, will he do more signs than this man has done?"  (32)  The Pharisees heard the crowd muttering these things about him, and the chief priests and Pharisees sent officers to arrest him.  (33)  Jesus then said, "I will be with you a little longer, and then I am going to him who sent me. (34)  You will seek me and you will not find me. Where I am you cannot come." (35)  The Jews said to one another, "Where does this man intend to go that we will not find him? Does he intend to go to the Dispersion among the Greeks and teach the Greeks?  (36</w:t>
      </w:r>
      <w:proofErr w:type="gramStart"/>
      <w:r w:rsidRPr="00037A27">
        <w:rPr>
          <w:rFonts w:ascii="Helvetica" w:eastAsia="Times New Roman" w:hAnsi="Helvetica" w:cs="Times New Roman"/>
          <w:color w:val="464646"/>
          <w:sz w:val="24"/>
          <w:szCs w:val="24"/>
        </w:rPr>
        <w:t>)  What</w:t>
      </w:r>
      <w:proofErr w:type="gramEnd"/>
      <w:r w:rsidRPr="00037A27">
        <w:rPr>
          <w:rFonts w:ascii="Helvetica" w:eastAsia="Times New Roman" w:hAnsi="Helvetica" w:cs="Times New Roman"/>
          <w:color w:val="464646"/>
          <w:sz w:val="24"/>
          <w:szCs w:val="24"/>
        </w:rPr>
        <w:t xml:space="preserve"> does he mean by saying, 'You will seek me and you will not find me,' and, 'Where I am you cannot come'?"</w:t>
      </w:r>
    </w:p>
    <w:p w:rsidR="00037A27" w:rsidRPr="00037A27" w:rsidRDefault="00037A27" w:rsidP="00037A27">
      <w:pPr>
        <w:shd w:val="clear" w:color="auto" w:fill="FFFFFF"/>
        <w:spacing w:after="0" w:line="240" w:lineRule="auto"/>
        <w:rPr>
          <w:rFonts w:ascii="Helvetica" w:eastAsia="Times New Roman" w:hAnsi="Helvetica" w:cs="Times New Roman"/>
          <w:color w:val="000000"/>
          <w:sz w:val="24"/>
          <w:szCs w:val="24"/>
        </w:rPr>
      </w:pPr>
      <w:r w:rsidRPr="00037A27">
        <w:rPr>
          <w:rFonts w:ascii="Helvetica" w:eastAsia="Times New Roman" w:hAnsi="Helvetica" w:cs="Times New Roman"/>
          <w:color w:val="000000"/>
          <w:sz w:val="24"/>
          <w:szCs w:val="24"/>
        </w:rPr>
        <w:pict>
          <v:rect id="_x0000_i1025" style="width:675pt;height:.75pt" o:hrpct="0" o:hralign="center" o:hrstd="t" o:hr="t" fillcolor="#a0a0a0" stroked="f"/>
        </w:pict>
      </w:r>
    </w:p>
    <w:p w:rsidR="00037A27" w:rsidRPr="00037A27" w:rsidRDefault="00037A27" w:rsidP="00037A27">
      <w:pPr>
        <w:shd w:val="clear" w:color="auto" w:fill="FFFFFF"/>
        <w:spacing w:after="0" w:line="351" w:lineRule="atLeast"/>
        <w:rPr>
          <w:rFonts w:ascii="Helvetica" w:eastAsia="Times New Roman" w:hAnsi="Helvetica" w:cs="Times New Roman"/>
          <w:color w:val="464646"/>
          <w:sz w:val="20"/>
          <w:szCs w:val="20"/>
        </w:rPr>
      </w:pPr>
      <w:r w:rsidRPr="00037A27">
        <w:rPr>
          <w:rFonts w:ascii="Helvetica" w:eastAsia="Times New Roman" w:hAnsi="Helvetica" w:cs="Times New Roman"/>
          <w:b/>
          <w:bCs/>
          <w:color w:val="464646"/>
          <w:sz w:val="27"/>
          <w:u w:val="single"/>
        </w:rPr>
        <w:t>1) Jesus reveals Himself to us in His time (Vs. 1-14)</w:t>
      </w:r>
      <w:r w:rsidRPr="00037A27">
        <w:rPr>
          <w:rFonts w:ascii="Helvetica" w:eastAsia="Times New Roman" w:hAnsi="Helvetica" w:cs="Times New Roman"/>
          <w:color w:val="464646"/>
          <w:sz w:val="20"/>
          <w:szCs w:val="20"/>
        </w:rPr>
        <w:br/>
      </w:r>
    </w:p>
    <w:p w:rsidR="00037A27" w:rsidRPr="00037A27" w:rsidRDefault="00037A27" w:rsidP="00037A27">
      <w:pPr>
        <w:numPr>
          <w:ilvl w:val="0"/>
          <w:numId w:val="1"/>
        </w:numPr>
        <w:shd w:val="clear" w:color="auto" w:fill="FFFFFF"/>
        <w:spacing w:before="100" w:beforeAutospacing="1" w:after="100" w:afterAutospacing="1" w:line="351" w:lineRule="atLeast"/>
        <w:rPr>
          <w:rFonts w:ascii="Helvetica" w:eastAsia="Times New Roman" w:hAnsi="Helvetica" w:cs="Times New Roman"/>
          <w:color w:val="464646"/>
          <w:sz w:val="20"/>
          <w:szCs w:val="20"/>
        </w:rPr>
      </w:pPr>
      <w:r w:rsidRPr="00037A27">
        <w:rPr>
          <w:rFonts w:ascii="Helvetica" w:eastAsia="Times New Roman" w:hAnsi="Helvetica" w:cs="Times New Roman"/>
          <w:b/>
          <w:bCs/>
          <w:color w:val="464646"/>
          <w:sz w:val="20"/>
        </w:rPr>
        <w:t>Not through Showy Ministry</w:t>
      </w:r>
    </w:p>
    <w:p w:rsidR="00037A27" w:rsidRPr="00037A27" w:rsidRDefault="00037A27" w:rsidP="00037A27">
      <w:pPr>
        <w:numPr>
          <w:ilvl w:val="0"/>
          <w:numId w:val="1"/>
        </w:numPr>
        <w:shd w:val="clear" w:color="auto" w:fill="FFFFFF"/>
        <w:spacing w:before="100" w:beforeAutospacing="1" w:after="100" w:afterAutospacing="1" w:line="351" w:lineRule="atLeast"/>
        <w:rPr>
          <w:rFonts w:ascii="Helvetica" w:eastAsia="Times New Roman" w:hAnsi="Helvetica" w:cs="Times New Roman"/>
          <w:color w:val="464646"/>
          <w:sz w:val="20"/>
          <w:szCs w:val="20"/>
        </w:rPr>
      </w:pPr>
      <w:r w:rsidRPr="00037A27">
        <w:rPr>
          <w:rFonts w:ascii="Helvetica" w:eastAsia="Times New Roman" w:hAnsi="Helvetica" w:cs="Times New Roman"/>
          <w:b/>
          <w:bCs/>
          <w:color w:val="464646"/>
          <w:sz w:val="20"/>
        </w:rPr>
        <w:t>Through His Spoken Word</w:t>
      </w:r>
    </w:p>
    <w:p w:rsidR="00037A27" w:rsidRPr="00037A27" w:rsidRDefault="00037A27" w:rsidP="00037A27">
      <w:pPr>
        <w:shd w:val="clear" w:color="auto" w:fill="FFFFFF"/>
        <w:spacing w:after="0" w:line="351" w:lineRule="atLeast"/>
        <w:rPr>
          <w:rFonts w:ascii="Helvetica" w:eastAsia="Times New Roman" w:hAnsi="Helvetica" w:cs="Times New Roman"/>
          <w:color w:val="464646"/>
          <w:sz w:val="20"/>
          <w:szCs w:val="20"/>
        </w:rPr>
      </w:pPr>
      <w:r w:rsidRPr="00037A27">
        <w:rPr>
          <w:rFonts w:ascii="Helvetica" w:eastAsia="Times New Roman" w:hAnsi="Helvetica" w:cs="Times New Roman"/>
          <w:color w:val="464646"/>
          <w:sz w:val="20"/>
          <w:szCs w:val="20"/>
        </w:rPr>
        <w:br/>
      </w:r>
      <w:r w:rsidRPr="00037A27">
        <w:rPr>
          <w:rFonts w:ascii="Helvetica" w:eastAsia="Times New Roman" w:hAnsi="Helvetica" w:cs="Times New Roman"/>
          <w:b/>
          <w:bCs/>
          <w:color w:val="464646"/>
          <w:sz w:val="27"/>
          <w:u w:val="single"/>
        </w:rPr>
        <w:t xml:space="preserve">2) Jesus reveals His Word to those who do God's </w:t>
      </w:r>
      <w:proofErr w:type="gramStart"/>
      <w:r w:rsidRPr="00037A27">
        <w:rPr>
          <w:rFonts w:ascii="Helvetica" w:eastAsia="Times New Roman" w:hAnsi="Helvetica" w:cs="Times New Roman"/>
          <w:b/>
          <w:bCs/>
          <w:color w:val="464646"/>
          <w:sz w:val="27"/>
          <w:u w:val="single"/>
        </w:rPr>
        <w:t>will</w:t>
      </w:r>
      <w:proofErr w:type="gramEnd"/>
      <w:r w:rsidRPr="00037A27">
        <w:rPr>
          <w:rFonts w:ascii="Helvetica" w:eastAsia="Times New Roman" w:hAnsi="Helvetica" w:cs="Times New Roman"/>
          <w:b/>
          <w:bCs/>
          <w:color w:val="464646"/>
          <w:sz w:val="27"/>
          <w:u w:val="single"/>
        </w:rPr>
        <w:t xml:space="preserve"> (Vs 15-36)</w:t>
      </w:r>
      <w:r w:rsidRPr="00037A27">
        <w:rPr>
          <w:rFonts w:ascii="Helvetica" w:eastAsia="Times New Roman" w:hAnsi="Helvetica" w:cs="Times New Roman"/>
          <w:color w:val="464646"/>
          <w:sz w:val="20"/>
          <w:szCs w:val="20"/>
        </w:rPr>
        <w:br/>
      </w:r>
    </w:p>
    <w:p w:rsidR="00037A27" w:rsidRPr="00037A27" w:rsidRDefault="00037A27" w:rsidP="00037A27">
      <w:pPr>
        <w:numPr>
          <w:ilvl w:val="0"/>
          <w:numId w:val="2"/>
        </w:numPr>
        <w:shd w:val="clear" w:color="auto" w:fill="FFFFFF"/>
        <w:spacing w:before="100" w:beforeAutospacing="1" w:after="100" w:afterAutospacing="1" w:line="351" w:lineRule="atLeast"/>
        <w:rPr>
          <w:rFonts w:ascii="Helvetica" w:eastAsia="Times New Roman" w:hAnsi="Helvetica" w:cs="Times New Roman"/>
          <w:color w:val="464646"/>
          <w:sz w:val="20"/>
          <w:szCs w:val="20"/>
        </w:rPr>
      </w:pPr>
      <w:r w:rsidRPr="00037A27">
        <w:rPr>
          <w:rFonts w:ascii="Helvetica" w:eastAsia="Times New Roman" w:hAnsi="Helvetica" w:cs="Times New Roman"/>
          <w:b/>
          <w:bCs/>
          <w:color w:val="464646"/>
          <w:sz w:val="20"/>
        </w:rPr>
        <w:t>Obeying the law as it was intended (16-24)</w:t>
      </w:r>
    </w:p>
    <w:p w:rsidR="00037A27" w:rsidRPr="00037A27" w:rsidRDefault="00037A27" w:rsidP="00037A27">
      <w:pPr>
        <w:numPr>
          <w:ilvl w:val="0"/>
          <w:numId w:val="2"/>
        </w:numPr>
        <w:shd w:val="clear" w:color="auto" w:fill="FFFFFF"/>
        <w:spacing w:before="100" w:beforeAutospacing="1" w:after="100" w:afterAutospacing="1" w:line="351" w:lineRule="atLeast"/>
        <w:rPr>
          <w:rFonts w:ascii="Helvetica" w:eastAsia="Times New Roman" w:hAnsi="Helvetica" w:cs="Times New Roman"/>
          <w:color w:val="464646"/>
          <w:sz w:val="20"/>
          <w:szCs w:val="20"/>
        </w:rPr>
      </w:pPr>
      <w:r w:rsidRPr="00037A27">
        <w:rPr>
          <w:rFonts w:ascii="Helvetica" w:eastAsia="Times New Roman" w:hAnsi="Helvetica" w:cs="Times New Roman"/>
          <w:b/>
          <w:bCs/>
          <w:color w:val="464646"/>
          <w:sz w:val="20"/>
        </w:rPr>
        <w:t>Believing in Jesus as He truly is (25-36)</w:t>
      </w:r>
    </w:p>
    <w:p w:rsidR="00C73978" w:rsidRDefault="00C73978"/>
    <w:p w:rsidR="00037A27" w:rsidRDefault="00037A27"/>
    <w:p w:rsidR="00037A27" w:rsidRPr="00037A27" w:rsidRDefault="00037A27" w:rsidP="00037A27">
      <w:pPr>
        <w:shd w:val="clear" w:color="auto" w:fill="FFFFFF"/>
        <w:spacing w:after="0" w:line="351" w:lineRule="atLeast"/>
        <w:rPr>
          <w:rFonts w:ascii="Helvetica" w:eastAsia="Times New Roman" w:hAnsi="Helvetica" w:cs="Times New Roman"/>
          <w:color w:val="464646"/>
          <w:sz w:val="20"/>
          <w:szCs w:val="20"/>
        </w:rPr>
      </w:pPr>
      <w:r w:rsidRPr="00037A27">
        <w:rPr>
          <w:rFonts w:ascii="Helvetica" w:eastAsia="Times New Roman" w:hAnsi="Helvetica" w:cs="Times New Roman"/>
          <w:b/>
          <w:bCs/>
          <w:color w:val="464646"/>
          <w:sz w:val="20"/>
          <w:u w:val="single"/>
        </w:rPr>
        <w:t>Read ahead as we continue our study through the Gospel of John 7:27-52 next week</w:t>
      </w:r>
    </w:p>
    <w:p w:rsidR="00037A27" w:rsidRDefault="00037A27"/>
    <w:sectPr w:rsidR="00037A27" w:rsidSect="00C73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591"/>
    <w:multiLevelType w:val="multilevel"/>
    <w:tmpl w:val="9C7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F64D3"/>
    <w:multiLevelType w:val="multilevel"/>
    <w:tmpl w:val="9648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A27"/>
    <w:rsid w:val="00037A27"/>
    <w:rsid w:val="00C7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78"/>
  </w:style>
  <w:style w:type="paragraph" w:styleId="Heading2">
    <w:name w:val="heading 2"/>
    <w:basedOn w:val="Normal"/>
    <w:link w:val="Heading2Char"/>
    <w:uiPriority w:val="9"/>
    <w:qFormat/>
    <w:rsid w:val="00037A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A27"/>
    <w:rPr>
      <w:rFonts w:ascii="Times New Roman" w:eastAsia="Times New Roman" w:hAnsi="Times New Roman" w:cs="Times New Roman"/>
      <w:b/>
      <w:bCs/>
      <w:sz w:val="36"/>
      <w:szCs w:val="36"/>
    </w:rPr>
  </w:style>
  <w:style w:type="character" w:styleId="Strong">
    <w:name w:val="Strong"/>
    <w:basedOn w:val="DefaultParagraphFont"/>
    <w:uiPriority w:val="22"/>
    <w:qFormat/>
    <w:rsid w:val="00037A27"/>
    <w:rPr>
      <w:b/>
      <w:bCs/>
    </w:rPr>
  </w:style>
</w:styles>
</file>

<file path=word/webSettings.xml><?xml version="1.0" encoding="utf-8"?>
<w:webSettings xmlns:r="http://schemas.openxmlformats.org/officeDocument/2006/relationships" xmlns:w="http://schemas.openxmlformats.org/wordprocessingml/2006/main">
  <w:divs>
    <w:div w:id="62460128">
      <w:bodyDiv w:val="1"/>
      <w:marLeft w:val="0"/>
      <w:marRight w:val="0"/>
      <w:marTop w:val="0"/>
      <w:marBottom w:val="0"/>
      <w:divBdr>
        <w:top w:val="none" w:sz="0" w:space="0" w:color="auto"/>
        <w:left w:val="none" w:sz="0" w:space="0" w:color="auto"/>
        <w:bottom w:val="none" w:sz="0" w:space="0" w:color="auto"/>
        <w:right w:val="none" w:sz="0" w:space="0" w:color="auto"/>
      </w:divBdr>
    </w:div>
    <w:div w:id="1774351573">
      <w:bodyDiv w:val="1"/>
      <w:marLeft w:val="0"/>
      <w:marRight w:val="0"/>
      <w:marTop w:val="0"/>
      <w:marBottom w:val="0"/>
      <w:divBdr>
        <w:top w:val="none" w:sz="0" w:space="0" w:color="auto"/>
        <w:left w:val="none" w:sz="0" w:space="0" w:color="auto"/>
        <w:bottom w:val="none" w:sz="0" w:space="0" w:color="auto"/>
        <w:right w:val="none" w:sz="0" w:space="0" w:color="auto"/>
      </w:divBdr>
      <w:divsChild>
        <w:div w:id="1051269707">
          <w:marLeft w:val="0"/>
          <w:marRight w:val="0"/>
          <w:marTop w:val="0"/>
          <w:marBottom w:val="0"/>
          <w:divBdr>
            <w:top w:val="none" w:sz="0" w:space="0" w:color="auto"/>
            <w:left w:val="none" w:sz="0" w:space="0" w:color="auto"/>
            <w:bottom w:val="none" w:sz="0" w:space="0" w:color="auto"/>
            <w:right w:val="none" w:sz="0" w:space="0" w:color="auto"/>
          </w:divBdr>
          <w:divsChild>
            <w:div w:id="1948925658">
              <w:marLeft w:val="0"/>
              <w:marRight w:val="0"/>
              <w:marTop w:val="0"/>
              <w:marBottom w:val="0"/>
              <w:divBdr>
                <w:top w:val="none" w:sz="0" w:space="0" w:color="auto"/>
                <w:left w:val="none" w:sz="0" w:space="0" w:color="auto"/>
                <w:bottom w:val="none" w:sz="0" w:space="0" w:color="auto"/>
                <w:right w:val="none" w:sz="0" w:space="0" w:color="auto"/>
              </w:divBdr>
              <w:divsChild>
                <w:div w:id="5893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1</cp:revision>
  <dcterms:created xsi:type="dcterms:W3CDTF">2015-02-15T19:11:00Z</dcterms:created>
  <dcterms:modified xsi:type="dcterms:W3CDTF">2015-02-15T19:13:00Z</dcterms:modified>
</cp:coreProperties>
</file>